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92" w:rsidRPr="00B15DC0" w:rsidRDefault="00635492" w:rsidP="00635492">
      <w:pPr>
        <w:jc w:val="center"/>
        <w:outlineLvl w:val="0"/>
        <w:rPr>
          <w:rFonts w:eastAsia="標楷體"/>
          <w:b/>
        </w:rPr>
      </w:pPr>
      <w:r w:rsidRPr="00B15DC0">
        <w:rPr>
          <w:rFonts w:eastAsia="標楷體"/>
          <w:b/>
          <w:spacing w:val="-20"/>
          <w:sz w:val="32"/>
          <w:szCs w:val="32"/>
        </w:rPr>
        <w:t>國立臺灣大學文學院教師以學位論文取代專門著作審查意見表</w:t>
      </w:r>
      <w:r w:rsidRPr="00B15DC0">
        <w:rPr>
          <w:rFonts w:eastAsia="標楷體"/>
          <w:b/>
        </w:rPr>
        <w:t>(</w:t>
      </w:r>
      <w:r w:rsidRPr="00B15DC0">
        <w:rPr>
          <w:rFonts w:eastAsia="標楷體"/>
          <w:b/>
        </w:rPr>
        <w:t>甲表</w:t>
      </w:r>
      <w:r w:rsidRPr="00B15DC0">
        <w:rPr>
          <w:rFonts w:eastAsia="標楷體"/>
          <w:b/>
        </w:rPr>
        <w:t>) (</w:t>
      </w:r>
      <w:r w:rsidRPr="00B15DC0">
        <w:rPr>
          <w:rFonts w:eastAsia="標楷體"/>
          <w:b/>
        </w:rPr>
        <w:t>新聘用</w:t>
      </w:r>
      <w:r w:rsidRPr="00B15DC0">
        <w:rPr>
          <w:rFonts w:eastAsia="標楷體"/>
          <w:b/>
        </w:rPr>
        <w:t xml:space="preserve">)  </w:t>
      </w:r>
    </w:p>
    <w:p w:rsidR="00635492" w:rsidRPr="00B15DC0" w:rsidRDefault="00635492" w:rsidP="00635492">
      <w:pPr>
        <w:jc w:val="right"/>
        <w:outlineLvl w:val="0"/>
        <w:rPr>
          <w:rFonts w:eastAsia="標楷體"/>
          <w:b/>
          <w:sz w:val="32"/>
        </w:rPr>
      </w:pPr>
      <w:r w:rsidRPr="00B15DC0">
        <w:rPr>
          <w:rFonts w:eastAsia="標楷體"/>
          <w:b/>
          <w:sz w:val="32"/>
          <w:szCs w:val="32"/>
        </w:rPr>
        <w:t xml:space="preserve">                            </w:t>
      </w:r>
      <w:r w:rsidR="00FB1A0C" w:rsidRPr="00B15DC0">
        <w:rPr>
          <w:rFonts w:eastAsia="細明體"/>
          <w:kern w:val="0"/>
          <w:sz w:val="16"/>
        </w:rPr>
        <w:t>(10</w:t>
      </w:r>
      <w:r w:rsidR="00FB1A0C" w:rsidRPr="00B15DC0">
        <w:rPr>
          <w:rFonts w:eastAsia="細明體" w:hint="eastAsia"/>
          <w:kern w:val="0"/>
          <w:sz w:val="16"/>
        </w:rPr>
        <w:t>5</w:t>
      </w:r>
      <w:r w:rsidR="00FB1A0C" w:rsidRPr="00B15DC0">
        <w:rPr>
          <w:rFonts w:eastAsia="細明體"/>
          <w:kern w:val="0"/>
          <w:sz w:val="16"/>
        </w:rPr>
        <w:t>.</w:t>
      </w:r>
      <w:r w:rsidR="00FB1A0C" w:rsidRPr="00B15DC0">
        <w:rPr>
          <w:rFonts w:eastAsia="細明體" w:hint="eastAsia"/>
          <w:kern w:val="0"/>
          <w:sz w:val="16"/>
        </w:rPr>
        <w:t>12</w:t>
      </w:r>
      <w:r w:rsidR="00FB1A0C" w:rsidRPr="00B15DC0">
        <w:rPr>
          <w:rFonts w:eastAsia="細明體"/>
          <w:kern w:val="0"/>
          <w:sz w:val="16"/>
        </w:rPr>
        <w:t>.</w:t>
      </w:r>
      <w:r w:rsidR="00FB1A0C" w:rsidRPr="00B15DC0">
        <w:rPr>
          <w:rFonts w:eastAsia="細明體" w:hint="eastAsia"/>
          <w:kern w:val="0"/>
          <w:sz w:val="16"/>
        </w:rPr>
        <w:t>07</w:t>
      </w:r>
      <w:r w:rsidR="00FB1A0C" w:rsidRPr="00B15DC0">
        <w:rPr>
          <w:rFonts w:eastAsia="細明體" w:hint="eastAsia"/>
          <w:kern w:val="0"/>
          <w:sz w:val="16"/>
        </w:rPr>
        <w:t>修正</w:t>
      </w:r>
      <w:r w:rsidR="00FB1A0C" w:rsidRPr="00B15DC0">
        <w:rPr>
          <w:rFonts w:eastAsia="細明體"/>
          <w:kern w:val="0"/>
          <w:sz w:val="16"/>
        </w:rPr>
        <w:t>)</w:t>
      </w:r>
    </w:p>
    <w:tbl>
      <w:tblPr>
        <w:tblW w:w="4921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9"/>
        <w:gridCol w:w="191"/>
        <w:gridCol w:w="587"/>
        <w:gridCol w:w="335"/>
        <w:gridCol w:w="1058"/>
        <w:gridCol w:w="1079"/>
        <w:gridCol w:w="452"/>
        <w:gridCol w:w="459"/>
        <w:gridCol w:w="98"/>
        <w:gridCol w:w="1646"/>
        <w:gridCol w:w="57"/>
        <w:gridCol w:w="490"/>
        <w:gridCol w:w="55"/>
        <w:gridCol w:w="1822"/>
      </w:tblGrid>
      <w:tr w:rsidR="00B15DC0" w:rsidRPr="00B15DC0" w:rsidTr="00F54BC9">
        <w:trPr>
          <w:trHeight w:val="1046"/>
        </w:trPr>
        <w:tc>
          <w:tcPr>
            <w:tcW w:w="64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5492" w:rsidRPr="00B15DC0" w:rsidRDefault="00635492" w:rsidP="00F54BC9">
            <w:pPr>
              <w:ind w:left="57" w:right="57"/>
              <w:jc w:val="distribute"/>
              <w:rPr>
                <w:rFonts w:eastAsia="標楷體"/>
              </w:rPr>
            </w:pPr>
            <w:r w:rsidRPr="00B15DC0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02473409" wp14:editId="00A3E729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0" t="0" r="14605" b="33655"/>
                      <wp:wrapNone/>
                      <wp:docPr id="33" name="直線接點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3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" o:allowincell="f" strokeweight="1pt"/>
                  </w:pict>
                </mc:Fallback>
              </mc:AlternateContent>
            </w:r>
            <w:r w:rsidRPr="00B15DC0">
              <w:rPr>
                <w:rFonts w:eastAsia="標楷體"/>
              </w:rPr>
              <w:t>著作編號</w:t>
            </w:r>
          </w:p>
        </w:tc>
        <w:tc>
          <w:tcPr>
            <w:tcW w:w="582" w:type="pct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5492" w:rsidRPr="00B15DC0" w:rsidRDefault="00635492" w:rsidP="00F54BC9">
            <w:pPr>
              <w:rPr>
                <w:rFonts w:eastAsia="標楷體"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5492" w:rsidRPr="00B15DC0" w:rsidRDefault="00635492" w:rsidP="00F54BC9">
            <w:pPr>
              <w:jc w:val="both"/>
              <w:rPr>
                <w:rFonts w:eastAsia="標楷體"/>
              </w:rPr>
            </w:pPr>
            <w:proofErr w:type="gramStart"/>
            <w:r w:rsidRPr="00B15DC0">
              <w:rPr>
                <w:rFonts w:eastAsia="標楷體"/>
              </w:rPr>
              <w:t>送審系所</w:t>
            </w:r>
            <w:proofErr w:type="gramEnd"/>
            <w:r w:rsidRPr="00B15DC0">
              <w:rPr>
                <w:rFonts w:eastAsia="標楷體" w:hint="eastAsia"/>
              </w:rPr>
              <w:t>、學位學程</w:t>
            </w:r>
          </w:p>
        </w:tc>
        <w:tc>
          <w:tcPr>
            <w:tcW w:w="800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5492" w:rsidRPr="00B15DC0" w:rsidRDefault="00635492" w:rsidP="00F54BC9">
            <w:pPr>
              <w:rPr>
                <w:rFonts w:eastAsia="標楷體"/>
              </w:rPr>
            </w:pPr>
          </w:p>
        </w:tc>
        <w:tc>
          <w:tcPr>
            <w:tcW w:w="291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5492" w:rsidRPr="00B15DC0" w:rsidRDefault="00635492" w:rsidP="00F54BC9">
            <w:pPr>
              <w:rPr>
                <w:rFonts w:eastAsia="標楷體"/>
              </w:rPr>
            </w:pPr>
            <w:r w:rsidRPr="00B15DC0">
              <w:rPr>
                <w:rFonts w:eastAsia="標楷體"/>
              </w:rPr>
              <w:t>送審</w:t>
            </w:r>
          </w:p>
          <w:p w:rsidR="00635492" w:rsidRPr="00B15DC0" w:rsidRDefault="00635492" w:rsidP="00F54BC9">
            <w:pPr>
              <w:rPr>
                <w:rFonts w:eastAsia="標楷體"/>
              </w:rPr>
            </w:pPr>
          </w:p>
          <w:p w:rsidR="00635492" w:rsidRPr="00B15DC0" w:rsidRDefault="00635492" w:rsidP="00F54BC9">
            <w:pPr>
              <w:rPr>
                <w:rFonts w:eastAsia="標楷體"/>
              </w:rPr>
            </w:pPr>
            <w:r w:rsidRPr="00B15DC0">
              <w:rPr>
                <w:rFonts w:eastAsia="標楷體"/>
              </w:rPr>
              <w:t>等級</w:t>
            </w:r>
          </w:p>
        </w:tc>
        <w:tc>
          <w:tcPr>
            <w:tcW w:w="860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5492" w:rsidRPr="00B15DC0" w:rsidRDefault="00635492" w:rsidP="00F54BC9">
            <w:pPr>
              <w:spacing w:line="280" w:lineRule="exact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eastAsia="標楷體"/>
              </w:rPr>
              <w:t>助理教授</w:t>
            </w:r>
          </w:p>
          <w:p w:rsidR="00635492" w:rsidRPr="00B15DC0" w:rsidRDefault="00635492" w:rsidP="00F54BC9">
            <w:pPr>
              <w:tabs>
                <w:tab w:val="left" w:pos="392"/>
              </w:tabs>
              <w:snapToGrid w:val="0"/>
              <w:spacing w:after="120" w:line="240" w:lineRule="exact"/>
              <w:ind w:right="57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eastAsia="標楷體"/>
              </w:rPr>
              <w:t>講　　師</w:t>
            </w:r>
          </w:p>
        </w:tc>
        <w:tc>
          <w:tcPr>
            <w:tcW w:w="286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5492" w:rsidRPr="00B15DC0" w:rsidRDefault="00635492" w:rsidP="00F54BC9">
            <w:pPr>
              <w:jc w:val="distribute"/>
              <w:rPr>
                <w:rFonts w:eastAsia="標楷體"/>
              </w:rPr>
            </w:pPr>
            <w:r w:rsidRPr="00B15DC0">
              <w:rPr>
                <w:rFonts w:eastAsia="標楷體"/>
              </w:rPr>
              <w:t>姓名</w:t>
            </w:r>
          </w:p>
        </w:tc>
        <w:tc>
          <w:tcPr>
            <w:tcW w:w="981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5492" w:rsidRPr="00B15DC0" w:rsidRDefault="00635492" w:rsidP="00F54BC9">
            <w:pPr>
              <w:rPr>
                <w:rFonts w:eastAsia="標楷體"/>
              </w:rPr>
            </w:pPr>
          </w:p>
        </w:tc>
      </w:tr>
      <w:tr w:rsidR="00B15DC0" w:rsidRPr="00B15DC0" w:rsidTr="00F54BC9">
        <w:trPr>
          <w:cantSplit/>
          <w:trHeight w:val="550"/>
        </w:trPr>
        <w:tc>
          <w:tcPr>
            <w:tcW w:w="6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5492" w:rsidRPr="00B15DC0" w:rsidRDefault="00635492" w:rsidP="00F54BC9">
            <w:pPr>
              <w:ind w:left="28" w:right="28"/>
              <w:jc w:val="distribute"/>
              <w:rPr>
                <w:rFonts w:eastAsia="標楷體"/>
                <w:spacing w:val="-20"/>
              </w:rPr>
            </w:pPr>
            <w:r w:rsidRPr="00B15DC0">
              <w:rPr>
                <w:rFonts w:eastAsia="標楷體"/>
                <w:spacing w:val="-20"/>
              </w:rPr>
              <w:t>學位論文</w:t>
            </w:r>
          </w:p>
          <w:p w:rsidR="00635492" w:rsidRPr="00B15DC0" w:rsidRDefault="00635492" w:rsidP="00F54BC9">
            <w:pPr>
              <w:ind w:left="28" w:right="28"/>
              <w:jc w:val="distribute"/>
              <w:rPr>
                <w:rFonts w:eastAsia="標楷體"/>
                <w:spacing w:val="-20"/>
              </w:rPr>
            </w:pPr>
            <w:r w:rsidRPr="00B15DC0">
              <w:rPr>
                <w:rFonts w:eastAsia="標楷體"/>
                <w:spacing w:val="-20"/>
              </w:rPr>
              <w:t>名稱</w:t>
            </w:r>
          </w:p>
        </w:tc>
        <w:tc>
          <w:tcPr>
            <w:tcW w:w="4353" w:type="pct"/>
            <w:gridSpan w:val="13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35492" w:rsidRPr="00B15DC0" w:rsidRDefault="00635492" w:rsidP="00F54BC9">
            <w:pPr>
              <w:rPr>
                <w:rFonts w:eastAsia="標楷體"/>
              </w:rPr>
            </w:pPr>
          </w:p>
        </w:tc>
      </w:tr>
      <w:tr w:rsidR="00B15DC0" w:rsidRPr="00B15DC0" w:rsidTr="00F54BC9">
        <w:trPr>
          <w:trHeight w:val="6276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5492" w:rsidRPr="00B15DC0" w:rsidRDefault="00635492" w:rsidP="00F54BC9">
            <w:pPr>
              <w:spacing w:line="320" w:lineRule="exact"/>
              <w:ind w:left="57"/>
              <w:rPr>
                <w:rFonts w:eastAsia="標楷體"/>
              </w:rPr>
            </w:pPr>
            <w:r w:rsidRPr="00B15DC0">
              <w:rPr>
                <w:rFonts w:eastAsia="標楷體"/>
              </w:rPr>
              <w:t>審查意見：</w:t>
            </w:r>
            <w:r w:rsidRPr="00B15DC0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B15DC0">
              <w:rPr>
                <w:rFonts w:eastAsia="標楷體"/>
                <w:sz w:val="18"/>
                <w:szCs w:val="18"/>
              </w:rPr>
              <w:t>本頁僅供</w:t>
            </w:r>
            <w:proofErr w:type="gramEnd"/>
            <w:r w:rsidRPr="00B15DC0">
              <w:rPr>
                <w:rFonts w:eastAsia="標楷體"/>
                <w:sz w:val="18"/>
                <w:szCs w:val="18"/>
              </w:rPr>
              <w:t>本校評審用，請分別就學位</w:t>
            </w:r>
            <w:r w:rsidRPr="00B15DC0">
              <w:rPr>
                <w:rFonts w:eastAsia="標楷體" w:hint="eastAsia"/>
                <w:sz w:val="18"/>
                <w:szCs w:val="18"/>
              </w:rPr>
              <w:t>論</w:t>
            </w:r>
            <w:r w:rsidRPr="00B15DC0">
              <w:rPr>
                <w:rFonts w:eastAsia="標楷體"/>
                <w:sz w:val="18"/>
                <w:szCs w:val="18"/>
              </w:rPr>
              <w:t>文具體審查及撰寫審查意見。前述意見得以條列方式敘述，建議另以</w:t>
            </w:r>
            <w:r w:rsidRPr="00B15DC0">
              <w:rPr>
                <w:rFonts w:eastAsia="標楷體"/>
                <w:sz w:val="18"/>
                <w:szCs w:val="18"/>
              </w:rPr>
              <w:t>A4</w:t>
            </w:r>
            <w:r w:rsidRPr="00B15DC0">
              <w:rPr>
                <w:rFonts w:eastAsia="標楷體"/>
                <w:sz w:val="18"/>
                <w:szCs w:val="18"/>
              </w:rPr>
              <w:t>紙電腦打字。本案審定結果如為不通過，審查意見得提供送審人作為行政處分之依據。</w:t>
            </w:r>
            <w:r w:rsidRPr="00B15DC0">
              <w:rPr>
                <w:rFonts w:eastAsia="標楷體"/>
                <w:sz w:val="18"/>
                <w:szCs w:val="18"/>
              </w:rPr>
              <w:t>)</w:t>
            </w:r>
          </w:p>
          <w:p w:rsidR="00635492" w:rsidRPr="00B15DC0" w:rsidRDefault="00635492" w:rsidP="00F54BC9">
            <w:pPr>
              <w:spacing w:after="120"/>
              <w:ind w:leftChars="299" w:left="1078" w:hangingChars="150" w:hanging="360"/>
              <w:jc w:val="both"/>
              <w:rPr>
                <w:rFonts w:eastAsia="標楷體"/>
              </w:rPr>
            </w:pPr>
          </w:p>
        </w:tc>
      </w:tr>
      <w:tr w:rsidR="00B15DC0" w:rsidRPr="00B15DC0" w:rsidTr="00F54BC9">
        <w:trPr>
          <w:cantSplit/>
          <w:trHeight w:val="400"/>
        </w:trPr>
        <w:tc>
          <w:tcPr>
            <w:tcW w:w="1054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spacing w:line="280" w:lineRule="exact"/>
              <w:ind w:left="57"/>
              <w:jc w:val="both"/>
              <w:rPr>
                <w:rFonts w:eastAsia="標楷體"/>
                <w:sz w:val="28"/>
              </w:rPr>
            </w:pPr>
            <w:r w:rsidRPr="00B15DC0">
              <w:rPr>
                <w:rFonts w:eastAsia="標楷體"/>
                <w:sz w:val="28"/>
              </w:rPr>
              <w:t>送</w:t>
            </w:r>
            <w:r w:rsidRPr="00B15DC0">
              <w:rPr>
                <w:rFonts w:eastAsia="標楷體"/>
                <w:sz w:val="28"/>
              </w:rPr>
              <w:t xml:space="preserve"> </w:t>
            </w:r>
            <w:r w:rsidRPr="00B15DC0">
              <w:rPr>
                <w:rFonts w:eastAsia="標楷體"/>
                <w:sz w:val="28"/>
              </w:rPr>
              <w:t>審</w:t>
            </w:r>
            <w:r w:rsidRPr="00B15DC0">
              <w:rPr>
                <w:rFonts w:eastAsia="標楷體"/>
                <w:sz w:val="28"/>
              </w:rPr>
              <w:t xml:space="preserve"> </w:t>
            </w:r>
            <w:r w:rsidRPr="00B15DC0">
              <w:rPr>
                <w:rFonts w:eastAsia="標楷體"/>
                <w:sz w:val="28"/>
              </w:rPr>
              <w:t>等</w:t>
            </w:r>
            <w:r w:rsidRPr="00B15DC0">
              <w:rPr>
                <w:rFonts w:eastAsia="標楷體"/>
                <w:sz w:val="28"/>
              </w:rPr>
              <w:t xml:space="preserve"> </w:t>
            </w:r>
            <w:r w:rsidRPr="00B15DC0">
              <w:rPr>
                <w:rFonts w:eastAsia="標楷體"/>
                <w:sz w:val="28"/>
              </w:rPr>
              <w:t>級</w:t>
            </w:r>
          </w:p>
        </w:tc>
        <w:tc>
          <w:tcPr>
            <w:tcW w:w="3946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spacing w:line="280" w:lineRule="exact"/>
              <w:ind w:left="170" w:right="113"/>
              <w:jc w:val="center"/>
              <w:rPr>
                <w:rFonts w:eastAsia="標楷體"/>
                <w:sz w:val="28"/>
              </w:rPr>
            </w:pPr>
            <w:r w:rsidRPr="00B15DC0">
              <w:rPr>
                <w:rFonts w:eastAsia="標楷體"/>
                <w:sz w:val="28"/>
              </w:rPr>
              <w:t>推</w:t>
            </w:r>
            <w:r w:rsidRPr="00B15DC0">
              <w:rPr>
                <w:rFonts w:eastAsia="標楷體"/>
                <w:sz w:val="28"/>
              </w:rPr>
              <w:t xml:space="preserve">    </w:t>
            </w:r>
            <w:r w:rsidRPr="00B15DC0">
              <w:rPr>
                <w:rFonts w:eastAsia="標楷體"/>
                <w:sz w:val="28"/>
              </w:rPr>
              <w:t>薦</w:t>
            </w:r>
            <w:r w:rsidRPr="00B15DC0">
              <w:rPr>
                <w:rFonts w:eastAsia="標楷體"/>
                <w:sz w:val="28"/>
              </w:rPr>
              <w:t xml:space="preserve">    </w:t>
            </w:r>
            <w:r w:rsidRPr="00B15DC0">
              <w:rPr>
                <w:rFonts w:eastAsia="標楷體"/>
                <w:sz w:val="28"/>
              </w:rPr>
              <w:t>等</w:t>
            </w:r>
            <w:r w:rsidRPr="00B15DC0">
              <w:rPr>
                <w:rFonts w:eastAsia="標楷體"/>
                <w:sz w:val="28"/>
              </w:rPr>
              <w:t xml:space="preserve">    </w:t>
            </w:r>
            <w:r w:rsidRPr="00B15DC0">
              <w:rPr>
                <w:rFonts w:eastAsia="標楷體"/>
                <w:sz w:val="28"/>
              </w:rPr>
              <w:t>第</w:t>
            </w:r>
          </w:p>
        </w:tc>
      </w:tr>
      <w:tr w:rsidR="00B15DC0" w:rsidRPr="00B15DC0" w:rsidTr="00F54BC9">
        <w:trPr>
          <w:cantSplit/>
          <w:trHeight w:val="830"/>
        </w:trPr>
        <w:tc>
          <w:tcPr>
            <w:tcW w:w="1054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spacing w:line="280" w:lineRule="exact"/>
              <w:ind w:left="57"/>
              <w:jc w:val="both"/>
              <w:rPr>
                <w:rFonts w:eastAsia="標楷體"/>
                <w:noProof/>
                <w:sz w:val="28"/>
              </w:rPr>
            </w:pPr>
            <w:r w:rsidRPr="00B15DC0">
              <w:rPr>
                <w:rFonts w:eastAsia="標楷體"/>
                <w:sz w:val="28"/>
              </w:rPr>
              <w:t>助</w:t>
            </w:r>
            <w:r w:rsidRPr="00B15DC0">
              <w:rPr>
                <w:rFonts w:eastAsia="標楷體"/>
                <w:sz w:val="28"/>
              </w:rPr>
              <w:t xml:space="preserve"> </w:t>
            </w:r>
            <w:r w:rsidRPr="00B15DC0">
              <w:rPr>
                <w:rFonts w:eastAsia="標楷體"/>
                <w:sz w:val="28"/>
              </w:rPr>
              <w:t>理</w:t>
            </w:r>
            <w:r w:rsidRPr="00B15DC0">
              <w:rPr>
                <w:rFonts w:eastAsia="標楷體"/>
                <w:sz w:val="28"/>
              </w:rPr>
              <w:t xml:space="preserve"> </w:t>
            </w:r>
            <w:r w:rsidRPr="00B15DC0">
              <w:rPr>
                <w:rFonts w:eastAsia="標楷體"/>
                <w:sz w:val="28"/>
              </w:rPr>
              <w:t>教</w:t>
            </w:r>
            <w:r w:rsidRPr="00B15DC0">
              <w:rPr>
                <w:rFonts w:eastAsia="標楷體"/>
                <w:sz w:val="28"/>
              </w:rPr>
              <w:t xml:space="preserve"> </w:t>
            </w:r>
            <w:r w:rsidRPr="00B15DC0">
              <w:rPr>
                <w:rFonts w:eastAsia="標楷體"/>
                <w:sz w:val="28"/>
              </w:rPr>
              <w:t>授</w:t>
            </w:r>
          </w:p>
        </w:tc>
        <w:tc>
          <w:tcPr>
            <w:tcW w:w="3946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5492" w:rsidRPr="00B15DC0" w:rsidRDefault="00AF4769" w:rsidP="00F54BC9">
            <w:pPr>
              <w:snapToGrid w:val="0"/>
              <w:spacing w:line="280" w:lineRule="exact"/>
              <w:ind w:left="170" w:right="113"/>
              <w:rPr>
                <w:rFonts w:eastAsia="標楷體"/>
                <w:sz w:val="20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極力推薦</w:t>
            </w:r>
            <w:r w:rsidRPr="00B15DC0">
              <w:rPr>
                <w:rFonts w:eastAsia="標楷體"/>
              </w:rPr>
              <w:t xml:space="preserve">        </w:t>
            </w:r>
            <w:r w:rsidRPr="00B15DC0">
              <w:rPr>
                <w:rFonts w:eastAsia="標楷體" w:hint="eastAsia"/>
              </w:rPr>
              <w:t xml:space="preserve">    </w:t>
            </w: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推薦</w:t>
            </w:r>
            <w:r w:rsidRPr="00B15DC0">
              <w:rPr>
                <w:rFonts w:eastAsia="標楷體"/>
              </w:rPr>
              <w:t xml:space="preserve">        </w:t>
            </w:r>
            <w:r w:rsidRPr="00B15DC0">
              <w:rPr>
                <w:rFonts w:eastAsia="標楷體" w:hint="eastAsia"/>
              </w:rPr>
              <w:t xml:space="preserve">    </w:t>
            </w: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不推薦</w:t>
            </w:r>
          </w:p>
        </w:tc>
      </w:tr>
      <w:tr w:rsidR="00B15DC0" w:rsidRPr="00B15DC0" w:rsidTr="00F54BC9">
        <w:trPr>
          <w:cantSplit/>
          <w:trHeight w:val="836"/>
        </w:trPr>
        <w:tc>
          <w:tcPr>
            <w:tcW w:w="1054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spacing w:line="280" w:lineRule="exact"/>
              <w:ind w:left="57"/>
              <w:jc w:val="both"/>
              <w:rPr>
                <w:rFonts w:eastAsia="標楷體"/>
                <w:noProof/>
                <w:sz w:val="28"/>
              </w:rPr>
            </w:pPr>
            <w:r w:rsidRPr="00B15DC0">
              <w:rPr>
                <w:rFonts w:eastAsia="標楷體"/>
                <w:sz w:val="28"/>
              </w:rPr>
              <w:t>講</w:t>
            </w:r>
            <w:r w:rsidRPr="00B15DC0">
              <w:rPr>
                <w:rFonts w:eastAsia="標楷體"/>
                <w:sz w:val="28"/>
              </w:rPr>
              <w:t xml:space="preserve">       </w:t>
            </w:r>
            <w:r w:rsidRPr="00B15DC0">
              <w:rPr>
                <w:rFonts w:eastAsia="標楷體"/>
                <w:sz w:val="28"/>
              </w:rPr>
              <w:t>師</w:t>
            </w:r>
          </w:p>
        </w:tc>
        <w:tc>
          <w:tcPr>
            <w:tcW w:w="3946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5492" w:rsidRPr="00B15DC0" w:rsidRDefault="00AF4769" w:rsidP="00F54BC9">
            <w:pPr>
              <w:snapToGrid w:val="0"/>
              <w:spacing w:line="280" w:lineRule="exact"/>
              <w:ind w:left="170" w:right="113"/>
              <w:rPr>
                <w:rFonts w:eastAsia="標楷體"/>
                <w:sz w:val="20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極力推薦</w:t>
            </w:r>
            <w:r w:rsidRPr="00B15DC0">
              <w:rPr>
                <w:rFonts w:eastAsia="標楷體"/>
              </w:rPr>
              <w:t xml:space="preserve">        </w:t>
            </w:r>
            <w:r w:rsidRPr="00B15DC0">
              <w:rPr>
                <w:rFonts w:eastAsia="標楷體" w:hint="eastAsia"/>
              </w:rPr>
              <w:t xml:space="preserve">    </w:t>
            </w: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推薦</w:t>
            </w:r>
            <w:r w:rsidRPr="00B15DC0">
              <w:rPr>
                <w:rFonts w:eastAsia="標楷體"/>
              </w:rPr>
              <w:t xml:space="preserve">        </w:t>
            </w:r>
            <w:r w:rsidRPr="00B15DC0">
              <w:rPr>
                <w:rFonts w:eastAsia="標楷體" w:hint="eastAsia"/>
              </w:rPr>
              <w:t xml:space="preserve">    </w:t>
            </w: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不推薦</w:t>
            </w:r>
          </w:p>
        </w:tc>
      </w:tr>
      <w:tr w:rsidR="00B15DC0" w:rsidRPr="00B15DC0" w:rsidTr="00F54BC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57"/>
        </w:trPr>
        <w:tc>
          <w:tcPr>
            <w:tcW w:w="747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jc w:val="distribute"/>
              <w:rPr>
                <w:rFonts w:eastAsia="標楷體"/>
                <w:szCs w:val="22"/>
              </w:rPr>
            </w:pPr>
            <w:r w:rsidRPr="00B15DC0">
              <w:rPr>
                <w:rFonts w:eastAsia="標楷體"/>
                <w:szCs w:val="22"/>
              </w:rPr>
              <w:t>審查人任職</w:t>
            </w:r>
          </w:p>
          <w:p w:rsidR="00635492" w:rsidRPr="00B15DC0" w:rsidRDefault="00635492" w:rsidP="00F54BC9">
            <w:pPr>
              <w:snapToGrid w:val="0"/>
              <w:jc w:val="distribute"/>
              <w:rPr>
                <w:rFonts w:eastAsia="標楷體"/>
                <w:szCs w:val="22"/>
              </w:rPr>
            </w:pPr>
            <w:r w:rsidRPr="00B15DC0">
              <w:rPr>
                <w:rFonts w:eastAsia="標楷體"/>
                <w:szCs w:val="22"/>
              </w:rPr>
              <w:t>單位及職稱</w:t>
            </w:r>
          </w:p>
        </w:tc>
        <w:tc>
          <w:tcPr>
            <w:tcW w:w="1599" w:type="pct"/>
            <w:gridSpan w:val="4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ind w:left="170" w:right="113"/>
              <w:rPr>
                <w:rFonts w:eastAsia="標楷體"/>
                <w:szCs w:val="20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ind w:left="57"/>
              <w:rPr>
                <w:rFonts w:eastAsia="標楷體"/>
              </w:rPr>
            </w:pPr>
            <w:r w:rsidRPr="00B15DC0">
              <w:rPr>
                <w:rFonts w:eastAsia="標楷體"/>
              </w:rPr>
              <w:t>審查人</w:t>
            </w:r>
          </w:p>
          <w:p w:rsidR="00635492" w:rsidRPr="00B15DC0" w:rsidRDefault="00635492" w:rsidP="00F54BC9">
            <w:pPr>
              <w:snapToGrid w:val="0"/>
              <w:ind w:left="57"/>
              <w:rPr>
                <w:rFonts w:eastAsia="標楷體"/>
              </w:rPr>
            </w:pPr>
            <w:r w:rsidRPr="00B15DC0">
              <w:rPr>
                <w:rFonts w:eastAsia="標楷體"/>
              </w:rPr>
              <w:t>簽</w:t>
            </w:r>
            <w:r w:rsidRPr="00B15DC0">
              <w:rPr>
                <w:rFonts w:eastAsia="標楷體"/>
              </w:rPr>
              <w:t xml:space="preserve">  </w:t>
            </w:r>
            <w:r w:rsidRPr="00B15DC0">
              <w:rPr>
                <w:rFonts w:eastAsia="標楷體"/>
              </w:rPr>
              <w:t>章</w:t>
            </w:r>
          </w:p>
        </w:tc>
        <w:tc>
          <w:tcPr>
            <w:tcW w:w="941" w:type="pct"/>
            <w:gridSpan w:val="3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ind w:left="170" w:right="113"/>
              <w:rPr>
                <w:rFonts w:eastAsia="標楷體"/>
                <w:szCs w:val="20"/>
              </w:rPr>
            </w:pPr>
          </w:p>
        </w:tc>
        <w:tc>
          <w:tcPr>
            <w:tcW w:w="285" w:type="pct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jc w:val="both"/>
              <w:rPr>
                <w:rFonts w:eastAsia="標楷體"/>
              </w:rPr>
            </w:pPr>
            <w:r w:rsidRPr="00B15DC0">
              <w:rPr>
                <w:rFonts w:eastAsia="標楷體"/>
              </w:rPr>
              <w:t>審畢</w:t>
            </w:r>
          </w:p>
          <w:p w:rsidR="00635492" w:rsidRPr="00B15DC0" w:rsidRDefault="00635492" w:rsidP="00F54BC9">
            <w:pPr>
              <w:snapToGrid w:val="0"/>
              <w:jc w:val="both"/>
              <w:rPr>
                <w:rFonts w:eastAsia="標楷體"/>
              </w:rPr>
            </w:pPr>
            <w:r w:rsidRPr="00B15DC0">
              <w:rPr>
                <w:rFonts w:eastAsia="標楷體"/>
              </w:rPr>
              <w:t>日期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jc w:val="both"/>
              <w:rPr>
                <w:rFonts w:eastAsia="標楷體"/>
              </w:rPr>
            </w:pPr>
            <w:r w:rsidRPr="00B15DC0">
              <w:rPr>
                <w:rFonts w:eastAsia="標楷體"/>
              </w:rPr>
              <w:t xml:space="preserve">   </w:t>
            </w:r>
            <w:r w:rsidRPr="00B15DC0">
              <w:rPr>
                <w:rFonts w:eastAsia="標楷體"/>
              </w:rPr>
              <w:t>年</w:t>
            </w:r>
            <w:r w:rsidRPr="00B15DC0">
              <w:rPr>
                <w:rFonts w:eastAsia="標楷體" w:hint="eastAsia"/>
              </w:rPr>
              <w:t xml:space="preserve"> </w:t>
            </w: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eastAsia="標楷體"/>
              </w:rPr>
              <w:t>月</w:t>
            </w:r>
            <w:r w:rsidRPr="00B15DC0">
              <w:rPr>
                <w:rFonts w:eastAsia="標楷體"/>
              </w:rPr>
              <w:t xml:space="preserve">  </w:t>
            </w:r>
            <w:r w:rsidRPr="00B15DC0">
              <w:rPr>
                <w:rFonts w:eastAsia="標楷體"/>
              </w:rPr>
              <w:t>日</w:t>
            </w:r>
          </w:p>
        </w:tc>
      </w:tr>
    </w:tbl>
    <w:p w:rsidR="00635492" w:rsidRPr="00B15DC0" w:rsidRDefault="00635492" w:rsidP="00635492">
      <w:pPr>
        <w:spacing w:line="320" w:lineRule="exact"/>
        <w:jc w:val="both"/>
        <w:rPr>
          <w:rFonts w:eastAsia="標楷體"/>
          <w:sz w:val="22"/>
          <w:szCs w:val="18"/>
        </w:rPr>
      </w:pPr>
      <w:r w:rsidRPr="00B15DC0">
        <w:rPr>
          <w:rFonts w:ascii="新細明體" w:hAnsi="新細明體" w:cs="新細明體" w:hint="eastAsia"/>
          <w:sz w:val="22"/>
          <w:szCs w:val="18"/>
        </w:rPr>
        <w:t>※</w:t>
      </w:r>
      <w:r w:rsidR="00F54BC9" w:rsidRPr="00B15DC0">
        <w:rPr>
          <w:rFonts w:eastAsia="標楷體"/>
          <w:sz w:val="22"/>
          <w:szCs w:val="18"/>
        </w:rPr>
        <w:t>本案及格推薦等第為</w:t>
      </w:r>
      <w:r w:rsidRPr="00B15DC0">
        <w:rPr>
          <w:rFonts w:eastAsia="標楷體"/>
          <w:sz w:val="22"/>
          <w:szCs w:val="18"/>
        </w:rPr>
        <w:t>推薦。</w:t>
      </w:r>
    </w:p>
    <w:p w:rsidR="00635492" w:rsidRPr="00B15DC0" w:rsidRDefault="00635492" w:rsidP="00635492">
      <w:pPr>
        <w:spacing w:line="240" w:lineRule="exact"/>
        <w:rPr>
          <w:rFonts w:eastAsia="標楷體"/>
          <w:sz w:val="22"/>
          <w:szCs w:val="18"/>
        </w:rPr>
      </w:pPr>
      <w:r w:rsidRPr="00B15DC0">
        <w:rPr>
          <w:rFonts w:ascii="新細明體" w:hAnsi="新細明體" w:cs="新細明體" w:hint="eastAsia"/>
          <w:sz w:val="22"/>
          <w:szCs w:val="18"/>
        </w:rPr>
        <w:t>※</w:t>
      </w:r>
      <w:r w:rsidRPr="00B15DC0">
        <w:rPr>
          <w:rFonts w:eastAsia="標楷體"/>
          <w:sz w:val="22"/>
          <w:szCs w:val="18"/>
        </w:rPr>
        <w:t>審查評定基準：</w:t>
      </w:r>
      <w:r w:rsidRPr="00B15DC0">
        <w:rPr>
          <w:rFonts w:eastAsia="標楷體"/>
          <w:sz w:val="22"/>
          <w:szCs w:val="18"/>
        </w:rPr>
        <w:t>1.</w:t>
      </w:r>
      <w:r w:rsidRPr="00B15DC0">
        <w:rPr>
          <w:rFonts w:eastAsia="標楷體"/>
          <w:sz w:val="22"/>
          <w:szCs w:val="18"/>
        </w:rPr>
        <w:t>助理教授：應有相當於博士論文水準之著作並有獨立研究之能力者。</w:t>
      </w:r>
    </w:p>
    <w:p w:rsidR="00635492" w:rsidRPr="00B15DC0" w:rsidRDefault="00635492" w:rsidP="00635492">
      <w:pPr>
        <w:snapToGrid w:val="0"/>
        <w:spacing w:line="240" w:lineRule="exact"/>
        <w:rPr>
          <w:rFonts w:eastAsia="標楷體"/>
          <w:sz w:val="22"/>
          <w:szCs w:val="18"/>
        </w:rPr>
      </w:pPr>
      <w:r w:rsidRPr="00B15DC0">
        <w:rPr>
          <w:rFonts w:eastAsia="標楷體"/>
          <w:sz w:val="22"/>
          <w:szCs w:val="18"/>
        </w:rPr>
        <w:t xml:space="preserve">                2.</w:t>
      </w:r>
      <w:r w:rsidRPr="00B15DC0">
        <w:rPr>
          <w:rFonts w:eastAsia="標楷體"/>
          <w:sz w:val="22"/>
          <w:szCs w:val="18"/>
        </w:rPr>
        <w:t>講師：應有相當於碩士論文水準之著作。</w:t>
      </w:r>
    </w:p>
    <w:p w:rsidR="00635492" w:rsidRPr="00B15DC0" w:rsidRDefault="00635492" w:rsidP="00635492">
      <w:pPr>
        <w:snapToGrid w:val="0"/>
        <w:spacing w:line="160" w:lineRule="atLeast"/>
        <w:rPr>
          <w:rFonts w:eastAsia="標楷體"/>
          <w:sz w:val="22"/>
          <w:szCs w:val="18"/>
        </w:rPr>
      </w:pPr>
      <w:r w:rsidRPr="00B15DC0">
        <w:rPr>
          <w:rFonts w:ascii="新細明體" w:hAnsi="新細明體" w:cs="新細明體" w:hint="eastAsia"/>
          <w:sz w:val="22"/>
          <w:szCs w:val="18"/>
        </w:rPr>
        <w:t>※</w:t>
      </w:r>
      <w:r w:rsidRPr="00B15DC0">
        <w:rPr>
          <w:rFonts w:eastAsia="標楷體"/>
          <w:sz w:val="22"/>
          <w:szCs w:val="18"/>
        </w:rPr>
        <w:t>附註：</w:t>
      </w:r>
      <w:r w:rsidRPr="00B15DC0">
        <w:rPr>
          <w:rFonts w:eastAsia="標楷體"/>
          <w:sz w:val="22"/>
          <w:szCs w:val="18"/>
        </w:rPr>
        <w:t>1.</w:t>
      </w:r>
      <w:r w:rsidRPr="00B15DC0">
        <w:rPr>
          <w:rFonts w:eastAsia="標楷體"/>
          <w:sz w:val="22"/>
          <w:szCs w:val="18"/>
        </w:rPr>
        <w:t>以整理、增刪、組合或編排他人著作而成之編著不得送審。</w:t>
      </w:r>
    </w:p>
    <w:p w:rsidR="00635492" w:rsidRPr="00B15DC0" w:rsidRDefault="00635492" w:rsidP="00635492">
      <w:pPr>
        <w:snapToGrid w:val="0"/>
        <w:spacing w:line="160" w:lineRule="atLeast"/>
        <w:ind w:leftChars="379" w:left="1057" w:hangingChars="67" w:hanging="147"/>
        <w:outlineLvl w:val="0"/>
        <w:rPr>
          <w:rFonts w:eastAsia="標楷體"/>
          <w:sz w:val="22"/>
          <w:szCs w:val="18"/>
        </w:rPr>
      </w:pPr>
      <w:r w:rsidRPr="00B15DC0">
        <w:rPr>
          <w:rFonts w:eastAsia="標楷體"/>
          <w:sz w:val="22"/>
          <w:szCs w:val="18"/>
        </w:rPr>
        <w:t>2.</w:t>
      </w:r>
      <w:r w:rsidRPr="00B15DC0">
        <w:rPr>
          <w:rFonts w:eastAsia="標楷體"/>
          <w:sz w:val="22"/>
          <w:szCs w:val="18"/>
        </w:rPr>
        <w:t>以教育人員任用條例第三十條之</w:t>
      </w:r>
      <w:proofErr w:type="gramStart"/>
      <w:r w:rsidRPr="00B15DC0">
        <w:rPr>
          <w:rFonts w:eastAsia="標楷體"/>
          <w:sz w:val="22"/>
          <w:szCs w:val="18"/>
        </w:rPr>
        <w:t>一</w:t>
      </w:r>
      <w:proofErr w:type="gramEnd"/>
      <w:r w:rsidRPr="00B15DC0">
        <w:rPr>
          <w:rFonts w:eastAsia="標楷體"/>
          <w:sz w:val="22"/>
          <w:szCs w:val="18"/>
        </w:rPr>
        <w:t>送審副教授可以博士論文送審，惟仍須符合修正分級後副教授水準。</w:t>
      </w:r>
    </w:p>
    <w:p w:rsidR="00635492" w:rsidRPr="00B15DC0" w:rsidRDefault="00635492" w:rsidP="00635492">
      <w:pPr>
        <w:snapToGrid w:val="0"/>
        <w:spacing w:line="160" w:lineRule="atLeast"/>
        <w:ind w:left="1320" w:hangingChars="600" w:hanging="1320"/>
        <w:outlineLvl w:val="0"/>
        <w:rPr>
          <w:rFonts w:eastAsia="標楷體"/>
          <w:sz w:val="22"/>
          <w:szCs w:val="18"/>
        </w:rPr>
      </w:pPr>
    </w:p>
    <w:p w:rsidR="00635492" w:rsidRPr="00B15DC0" w:rsidRDefault="00635492" w:rsidP="00635492">
      <w:pPr>
        <w:snapToGrid w:val="0"/>
        <w:spacing w:line="160" w:lineRule="atLeast"/>
        <w:ind w:left="1320" w:hangingChars="600" w:hanging="1320"/>
        <w:outlineLvl w:val="0"/>
        <w:rPr>
          <w:rFonts w:eastAsia="標楷體"/>
          <w:sz w:val="22"/>
          <w:szCs w:val="18"/>
        </w:rPr>
      </w:pPr>
      <w:r w:rsidRPr="00B15DC0">
        <w:rPr>
          <w:rFonts w:eastAsia="標楷體"/>
          <w:sz w:val="22"/>
          <w:szCs w:val="18"/>
        </w:rPr>
        <w:t>送審單位聯絡電話：</w:t>
      </w:r>
      <w:r w:rsidRPr="00B15DC0">
        <w:rPr>
          <w:rFonts w:eastAsia="標楷體"/>
          <w:sz w:val="22"/>
          <w:szCs w:val="18"/>
        </w:rPr>
        <w:t xml:space="preserve">                 </w:t>
      </w:r>
      <w:r w:rsidRPr="00B15DC0">
        <w:rPr>
          <w:rFonts w:eastAsia="標楷體"/>
          <w:sz w:val="22"/>
          <w:szCs w:val="18"/>
        </w:rPr>
        <w:t xml:space="preserve">　　聯絡人：</w:t>
      </w:r>
    </w:p>
    <w:p w:rsidR="00635492" w:rsidRPr="00B15DC0" w:rsidRDefault="00635492" w:rsidP="00635492">
      <w:pPr>
        <w:spacing w:line="480" w:lineRule="exact"/>
        <w:jc w:val="center"/>
        <w:outlineLvl w:val="0"/>
        <w:rPr>
          <w:rFonts w:eastAsia="標楷體"/>
          <w:b/>
        </w:rPr>
      </w:pPr>
      <w:r w:rsidRPr="00B15DC0">
        <w:rPr>
          <w:rFonts w:eastAsia="標楷體"/>
          <w:b/>
          <w:spacing w:val="-20"/>
          <w:sz w:val="44"/>
          <w:szCs w:val="44"/>
        </w:rPr>
        <w:br w:type="page"/>
      </w:r>
      <w:r w:rsidRPr="00B15DC0">
        <w:rPr>
          <w:rFonts w:eastAsia="標楷體"/>
          <w:b/>
          <w:spacing w:val="-20"/>
          <w:sz w:val="32"/>
          <w:szCs w:val="32"/>
        </w:rPr>
        <w:lastRenderedPageBreak/>
        <w:t>國立臺灣大學文學院教師以學位論文取代專門著作審查意見表</w:t>
      </w:r>
      <w:r w:rsidRPr="00B15DC0">
        <w:rPr>
          <w:rFonts w:eastAsia="標楷體"/>
          <w:b/>
        </w:rPr>
        <w:t>(</w:t>
      </w:r>
      <w:proofErr w:type="gramStart"/>
      <w:r w:rsidRPr="00B15DC0">
        <w:rPr>
          <w:rFonts w:eastAsia="標楷體" w:hint="eastAsia"/>
          <w:b/>
        </w:rPr>
        <w:t>乙</w:t>
      </w:r>
      <w:r w:rsidRPr="00B15DC0">
        <w:rPr>
          <w:rFonts w:eastAsia="標楷體"/>
          <w:b/>
        </w:rPr>
        <w:t>表</w:t>
      </w:r>
      <w:proofErr w:type="gramEnd"/>
      <w:r w:rsidRPr="00B15DC0">
        <w:rPr>
          <w:rFonts w:eastAsia="標楷體"/>
          <w:b/>
        </w:rPr>
        <w:t>) (</w:t>
      </w:r>
      <w:r w:rsidRPr="00B15DC0">
        <w:rPr>
          <w:rFonts w:eastAsia="標楷體"/>
          <w:b/>
        </w:rPr>
        <w:t>新聘用</w:t>
      </w:r>
      <w:r w:rsidRPr="00B15DC0">
        <w:rPr>
          <w:rFonts w:eastAsia="標楷體"/>
          <w:b/>
        </w:rPr>
        <w:t>)</w:t>
      </w:r>
    </w:p>
    <w:p w:rsidR="00635492" w:rsidRPr="00B15DC0" w:rsidRDefault="00635492" w:rsidP="00635492">
      <w:pPr>
        <w:spacing w:line="480" w:lineRule="exact"/>
        <w:jc w:val="right"/>
        <w:outlineLvl w:val="0"/>
        <w:rPr>
          <w:rFonts w:eastAsia="標楷體"/>
          <w:b/>
          <w:sz w:val="32"/>
        </w:rPr>
      </w:pPr>
      <w:r w:rsidRPr="00B15DC0">
        <w:rPr>
          <w:rFonts w:eastAsia="標楷體"/>
          <w:b/>
          <w:sz w:val="32"/>
          <w:szCs w:val="32"/>
        </w:rPr>
        <w:t xml:space="preserve">                            </w:t>
      </w:r>
      <w:r w:rsidR="00FB1A0C" w:rsidRPr="00B15DC0">
        <w:rPr>
          <w:rFonts w:eastAsia="細明體"/>
          <w:kern w:val="0"/>
          <w:sz w:val="16"/>
        </w:rPr>
        <w:t>(10</w:t>
      </w:r>
      <w:r w:rsidR="00FB1A0C" w:rsidRPr="00B15DC0">
        <w:rPr>
          <w:rFonts w:eastAsia="細明體" w:hint="eastAsia"/>
          <w:kern w:val="0"/>
          <w:sz w:val="16"/>
        </w:rPr>
        <w:t>5</w:t>
      </w:r>
      <w:r w:rsidR="00FB1A0C" w:rsidRPr="00B15DC0">
        <w:rPr>
          <w:rFonts w:eastAsia="細明體"/>
          <w:kern w:val="0"/>
          <w:sz w:val="16"/>
        </w:rPr>
        <w:t>.</w:t>
      </w:r>
      <w:r w:rsidR="00FB1A0C" w:rsidRPr="00B15DC0">
        <w:rPr>
          <w:rFonts w:eastAsia="細明體" w:hint="eastAsia"/>
          <w:kern w:val="0"/>
          <w:sz w:val="16"/>
        </w:rPr>
        <w:t>12</w:t>
      </w:r>
      <w:r w:rsidR="00FB1A0C" w:rsidRPr="00B15DC0">
        <w:rPr>
          <w:rFonts w:eastAsia="細明體"/>
          <w:kern w:val="0"/>
          <w:sz w:val="16"/>
        </w:rPr>
        <w:t>.</w:t>
      </w:r>
      <w:r w:rsidR="00FB1A0C" w:rsidRPr="00B15DC0">
        <w:rPr>
          <w:rFonts w:eastAsia="細明體" w:hint="eastAsia"/>
          <w:kern w:val="0"/>
          <w:sz w:val="16"/>
        </w:rPr>
        <w:t>07</w:t>
      </w:r>
      <w:r w:rsidR="00FB1A0C" w:rsidRPr="00B15DC0">
        <w:rPr>
          <w:rFonts w:eastAsia="細明體" w:hint="eastAsia"/>
          <w:kern w:val="0"/>
          <w:sz w:val="16"/>
        </w:rPr>
        <w:t>修正</w:t>
      </w:r>
      <w:r w:rsidR="00FB1A0C" w:rsidRPr="00B15DC0">
        <w:rPr>
          <w:rFonts w:eastAsia="細明體"/>
          <w:kern w:val="0"/>
          <w:sz w:val="16"/>
        </w:rPr>
        <w:t>)</w:t>
      </w:r>
    </w:p>
    <w:tbl>
      <w:tblPr>
        <w:tblW w:w="100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980"/>
        <w:gridCol w:w="1080"/>
        <w:gridCol w:w="180"/>
        <w:gridCol w:w="2340"/>
        <w:gridCol w:w="900"/>
        <w:gridCol w:w="1800"/>
      </w:tblGrid>
      <w:tr w:rsidR="00B15DC0" w:rsidRPr="00B15DC0" w:rsidTr="00F54BC9">
        <w:trPr>
          <w:cantSplit/>
          <w:trHeight w:val="107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492" w:rsidRPr="00B15DC0" w:rsidRDefault="00635492" w:rsidP="00F54BC9">
            <w:pPr>
              <w:ind w:left="57" w:right="57"/>
              <w:jc w:val="both"/>
              <w:rPr>
                <w:rFonts w:eastAsia="標楷體"/>
              </w:rPr>
            </w:pPr>
            <w:proofErr w:type="gramStart"/>
            <w:r w:rsidRPr="00B15DC0">
              <w:rPr>
                <w:rFonts w:eastAsia="標楷體"/>
              </w:rPr>
              <w:t>送審系所</w:t>
            </w:r>
            <w:proofErr w:type="gramEnd"/>
            <w:r w:rsidRPr="00B15DC0">
              <w:rPr>
                <w:rFonts w:eastAsia="標楷體" w:hint="eastAsia"/>
              </w:rPr>
              <w:t>、學位學程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492" w:rsidRPr="00B15DC0" w:rsidRDefault="00635492" w:rsidP="00F54BC9">
            <w:pPr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492" w:rsidRPr="00B15DC0" w:rsidRDefault="00635492" w:rsidP="00F54BC9">
            <w:pPr>
              <w:rPr>
                <w:rFonts w:eastAsia="標楷體"/>
              </w:rPr>
            </w:pPr>
            <w:r w:rsidRPr="00B15DC0">
              <w:rPr>
                <w:rFonts w:eastAsia="標楷體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492" w:rsidRPr="00B15DC0" w:rsidRDefault="00635492" w:rsidP="00F54BC9">
            <w:pPr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492" w:rsidRPr="00B15DC0" w:rsidRDefault="00635492" w:rsidP="00F54BC9">
            <w:pPr>
              <w:rPr>
                <w:rFonts w:eastAsia="標楷體"/>
              </w:rPr>
            </w:pPr>
            <w:r w:rsidRPr="00B15DC0">
              <w:rPr>
                <w:rFonts w:eastAsia="標楷體"/>
              </w:rPr>
              <w:t>送審</w:t>
            </w:r>
          </w:p>
          <w:p w:rsidR="00635492" w:rsidRPr="00B15DC0" w:rsidRDefault="00635492" w:rsidP="00F54BC9">
            <w:pPr>
              <w:rPr>
                <w:rFonts w:eastAsia="標楷體"/>
              </w:rPr>
            </w:pPr>
            <w:r w:rsidRPr="00B15DC0">
              <w:rPr>
                <w:rFonts w:eastAsia="標楷體"/>
              </w:rPr>
              <w:t>等級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5492" w:rsidRPr="00B15DC0" w:rsidRDefault="00635492" w:rsidP="00F54BC9">
            <w:pPr>
              <w:spacing w:line="280" w:lineRule="exact"/>
              <w:ind w:left="120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 xml:space="preserve">□ </w:t>
            </w:r>
            <w:r w:rsidRPr="00B15DC0">
              <w:rPr>
                <w:rFonts w:eastAsia="標楷體"/>
              </w:rPr>
              <w:t>助理教授</w:t>
            </w:r>
          </w:p>
          <w:p w:rsidR="00635492" w:rsidRPr="00B15DC0" w:rsidRDefault="00635492" w:rsidP="00F54BC9">
            <w:pPr>
              <w:snapToGrid w:val="0"/>
              <w:spacing w:line="280" w:lineRule="exact"/>
              <w:ind w:right="57"/>
              <w:rPr>
                <w:rFonts w:eastAsia="標楷體"/>
              </w:rPr>
            </w:pP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eastAsia="標楷體"/>
              </w:rPr>
              <w:t>講　　師</w:t>
            </w:r>
          </w:p>
        </w:tc>
      </w:tr>
      <w:tr w:rsidR="00B15DC0" w:rsidRPr="00B15DC0" w:rsidTr="00F54BC9">
        <w:trPr>
          <w:cantSplit/>
          <w:trHeight w:val="853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5492" w:rsidRPr="00B15DC0" w:rsidRDefault="00635492" w:rsidP="00F54BC9">
            <w:pPr>
              <w:ind w:left="28" w:right="28"/>
              <w:jc w:val="distribute"/>
              <w:rPr>
                <w:rFonts w:eastAsia="標楷體"/>
                <w:spacing w:val="-20"/>
              </w:rPr>
            </w:pPr>
            <w:r w:rsidRPr="00B15DC0">
              <w:rPr>
                <w:rFonts w:eastAsia="標楷體"/>
                <w:spacing w:val="-20"/>
              </w:rPr>
              <w:t>學位論文名稱</w:t>
            </w:r>
          </w:p>
        </w:tc>
        <w:tc>
          <w:tcPr>
            <w:tcW w:w="8280" w:type="dxa"/>
            <w:gridSpan w:val="6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5492" w:rsidRPr="00B15DC0" w:rsidRDefault="00635492" w:rsidP="00F54BC9">
            <w:pPr>
              <w:rPr>
                <w:rFonts w:eastAsia="標楷體"/>
              </w:rPr>
            </w:pPr>
          </w:p>
        </w:tc>
      </w:tr>
      <w:tr w:rsidR="00B15DC0" w:rsidRPr="00B15DC0" w:rsidTr="00F54BC9">
        <w:trPr>
          <w:trHeight w:val="6553"/>
        </w:trPr>
        <w:tc>
          <w:tcPr>
            <w:tcW w:w="1008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5492" w:rsidRPr="00B15DC0" w:rsidRDefault="00635492" w:rsidP="00F54BC9">
            <w:pPr>
              <w:spacing w:line="320" w:lineRule="exact"/>
              <w:rPr>
                <w:rFonts w:eastAsia="標楷體"/>
              </w:rPr>
            </w:pPr>
            <w:r w:rsidRPr="00B15DC0">
              <w:rPr>
                <w:rFonts w:eastAsia="標楷體"/>
              </w:rPr>
              <w:t>審查意見：</w:t>
            </w:r>
            <w:r w:rsidRPr="00B15DC0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B15DC0">
              <w:rPr>
                <w:rFonts w:eastAsia="標楷體"/>
                <w:sz w:val="18"/>
                <w:szCs w:val="18"/>
              </w:rPr>
              <w:t>本頁係可</w:t>
            </w:r>
            <w:proofErr w:type="gramEnd"/>
            <w:r w:rsidRPr="00B15DC0">
              <w:rPr>
                <w:rFonts w:eastAsia="標楷體"/>
                <w:sz w:val="18"/>
                <w:szCs w:val="18"/>
              </w:rPr>
              <w:t>公開提供送審人參考文件，請分別就學位</w:t>
            </w:r>
            <w:r w:rsidRPr="00B15DC0">
              <w:rPr>
                <w:rFonts w:eastAsia="標楷體" w:hint="eastAsia"/>
                <w:sz w:val="18"/>
                <w:szCs w:val="18"/>
              </w:rPr>
              <w:t>論</w:t>
            </w:r>
            <w:r w:rsidRPr="00B15DC0">
              <w:rPr>
                <w:rFonts w:eastAsia="標楷體"/>
                <w:sz w:val="18"/>
                <w:szCs w:val="18"/>
              </w:rPr>
              <w:t>文具體審查及撰寫審查意見，另請儘量以打字方式呈現，</w:t>
            </w:r>
            <w:proofErr w:type="gramStart"/>
            <w:r w:rsidRPr="00B15DC0">
              <w:rPr>
                <w:rFonts w:eastAsia="標楷體"/>
                <w:sz w:val="18"/>
                <w:szCs w:val="18"/>
              </w:rPr>
              <w:t>並勾選</w:t>
            </w:r>
            <w:proofErr w:type="gramEnd"/>
            <w:r w:rsidRPr="00B15DC0">
              <w:rPr>
                <w:rFonts w:eastAsia="標楷體"/>
                <w:sz w:val="18"/>
                <w:szCs w:val="18"/>
              </w:rPr>
              <w:t>優缺點欄位及總評欄。</w:t>
            </w:r>
            <w:r w:rsidRPr="00B15DC0">
              <w:rPr>
                <w:rFonts w:eastAsia="標楷體"/>
                <w:sz w:val="18"/>
                <w:szCs w:val="18"/>
              </w:rPr>
              <w:t>)</w:t>
            </w:r>
          </w:p>
        </w:tc>
      </w:tr>
      <w:tr w:rsidR="00B15DC0" w:rsidRPr="00B15DC0" w:rsidTr="00F54BC9">
        <w:trPr>
          <w:cantSplit/>
          <w:trHeight w:val="477"/>
        </w:trPr>
        <w:tc>
          <w:tcPr>
            <w:tcW w:w="50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ind w:left="57"/>
              <w:jc w:val="center"/>
              <w:rPr>
                <w:rFonts w:eastAsia="標楷體"/>
                <w:sz w:val="22"/>
              </w:rPr>
            </w:pPr>
            <w:r w:rsidRPr="00B15DC0">
              <w:rPr>
                <w:rFonts w:eastAsia="標楷體"/>
                <w:sz w:val="22"/>
              </w:rPr>
              <w:t>優　　　　　　　　　點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ind w:left="57"/>
              <w:jc w:val="center"/>
              <w:rPr>
                <w:rFonts w:eastAsia="標楷體"/>
                <w:sz w:val="22"/>
              </w:rPr>
            </w:pPr>
            <w:r w:rsidRPr="00B15DC0">
              <w:rPr>
                <w:rFonts w:eastAsia="標楷體"/>
                <w:sz w:val="22"/>
              </w:rPr>
              <w:t>缺　　　　　　　　點</w:t>
            </w:r>
          </w:p>
        </w:tc>
      </w:tr>
      <w:tr w:rsidR="00B15DC0" w:rsidRPr="00B15DC0" w:rsidTr="00F54BC9">
        <w:trPr>
          <w:cantSplit/>
          <w:trHeight w:val="3125"/>
        </w:trPr>
        <w:tc>
          <w:tcPr>
            <w:tcW w:w="50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635492" w:rsidRPr="00B15DC0" w:rsidRDefault="00635492" w:rsidP="00F54BC9">
            <w:pPr>
              <w:snapToGrid w:val="0"/>
              <w:spacing w:before="120"/>
              <w:ind w:left="170" w:right="113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內容充實見解創新</w:t>
            </w:r>
          </w:p>
          <w:p w:rsidR="00635492" w:rsidRPr="00B15DC0" w:rsidRDefault="00635492" w:rsidP="00F54BC9">
            <w:pPr>
              <w:snapToGrid w:val="0"/>
              <w:ind w:left="170" w:right="113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所獲結論具學術價值</w:t>
            </w:r>
          </w:p>
          <w:p w:rsidR="00635492" w:rsidRPr="00B15DC0" w:rsidRDefault="00635492" w:rsidP="00F54BC9">
            <w:pPr>
              <w:snapToGrid w:val="0"/>
              <w:ind w:left="170" w:right="113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所獲結論具實用價值</w:t>
            </w:r>
          </w:p>
          <w:p w:rsidR="00635492" w:rsidRPr="00B15DC0" w:rsidRDefault="00635492" w:rsidP="00F54BC9">
            <w:pPr>
              <w:snapToGrid w:val="0"/>
              <w:ind w:left="170" w:right="113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研究能力佳</w:t>
            </w:r>
          </w:p>
          <w:p w:rsidR="00635492" w:rsidRPr="00B15DC0" w:rsidRDefault="00635492" w:rsidP="00F54BC9">
            <w:pPr>
              <w:snapToGrid w:val="0"/>
              <w:ind w:left="170" w:right="113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取材豐富組織嚴謹</w:t>
            </w:r>
          </w:p>
          <w:p w:rsidR="00635492" w:rsidRPr="00B15DC0" w:rsidRDefault="00635492" w:rsidP="00F54BC9">
            <w:pPr>
              <w:snapToGrid w:val="0"/>
              <w:ind w:left="170" w:right="113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研究成果優良</w:t>
            </w:r>
          </w:p>
          <w:p w:rsidR="00635492" w:rsidRPr="00B15DC0" w:rsidRDefault="00635492" w:rsidP="00F54BC9">
            <w:pPr>
              <w:snapToGrid w:val="0"/>
              <w:ind w:left="170" w:right="113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其他：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492" w:rsidRPr="00B15DC0" w:rsidRDefault="00635492" w:rsidP="00F54BC9">
            <w:pPr>
              <w:snapToGrid w:val="0"/>
              <w:spacing w:before="120"/>
              <w:ind w:left="170" w:right="113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無特殊創見</w:t>
            </w:r>
          </w:p>
          <w:p w:rsidR="00635492" w:rsidRPr="00B15DC0" w:rsidRDefault="00635492" w:rsidP="00F54BC9">
            <w:pPr>
              <w:snapToGrid w:val="0"/>
              <w:ind w:left="170" w:right="113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學術性不高</w:t>
            </w:r>
          </w:p>
          <w:p w:rsidR="00635492" w:rsidRPr="00B15DC0" w:rsidRDefault="00635492" w:rsidP="00F54BC9">
            <w:pPr>
              <w:snapToGrid w:val="0"/>
              <w:ind w:left="170" w:right="113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實用價值不高</w:t>
            </w:r>
          </w:p>
          <w:p w:rsidR="00635492" w:rsidRPr="00B15DC0" w:rsidRDefault="00635492" w:rsidP="00F54BC9">
            <w:pPr>
              <w:snapToGrid w:val="0"/>
              <w:ind w:left="170" w:right="113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研究方法及理論基礎均弱</w:t>
            </w:r>
          </w:p>
          <w:p w:rsidR="00635492" w:rsidRPr="00B15DC0" w:rsidRDefault="00635492" w:rsidP="00F54BC9">
            <w:pPr>
              <w:snapToGrid w:val="0"/>
              <w:ind w:left="170" w:right="113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不符合該類科學術論文寫作格式</w:t>
            </w:r>
          </w:p>
          <w:p w:rsidR="00635492" w:rsidRPr="00B15DC0" w:rsidRDefault="00635492" w:rsidP="00F54BC9">
            <w:pPr>
              <w:snapToGrid w:val="0"/>
              <w:ind w:left="170" w:right="113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proofErr w:type="gramStart"/>
            <w:r w:rsidRPr="00B15DC0">
              <w:rPr>
                <w:rFonts w:eastAsia="標楷體"/>
              </w:rPr>
              <w:t>析論欠深入</w:t>
            </w:r>
            <w:proofErr w:type="gramEnd"/>
          </w:p>
          <w:p w:rsidR="00635492" w:rsidRPr="00B15DC0" w:rsidRDefault="00635492" w:rsidP="00F54BC9">
            <w:pPr>
              <w:snapToGrid w:val="0"/>
              <w:ind w:left="170" w:right="113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內容不完整</w:t>
            </w:r>
          </w:p>
          <w:p w:rsidR="00635492" w:rsidRPr="00B15DC0" w:rsidRDefault="00635492" w:rsidP="00F54BC9">
            <w:pPr>
              <w:snapToGrid w:val="0"/>
              <w:ind w:left="410" w:right="113" w:hanging="240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涉及抄襲或其他違反學術倫理情事（請於審查意見欄指出具體事實）</w:t>
            </w:r>
          </w:p>
          <w:p w:rsidR="00635492" w:rsidRPr="00B15DC0" w:rsidRDefault="00635492" w:rsidP="00F54BC9">
            <w:pPr>
              <w:snapToGrid w:val="0"/>
              <w:ind w:left="170" w:right="113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其他：</w:t>
            </w:r>
          </w:p>
        </w:tc>
      </w:tr>
    </w:tbl>
    <w:p w:rsidR="00635492" w:rsidRPr="00B15DC0" w:rsidRDefault="00635492" w:rsidP="00635492">
      <w:pPr>
        <w:ind w:left="849" w:hangingChars="386" w:hanging="849"/>
        <w:rPr>
          <w:rFonts w:eastAsia="標楷體"/>
          <w:sz w:val="22"/>
        </w:rPr>
      </w:pPr>
      <w:r w:rsidRPr="00B15DC0">
        <w:rPr>
          <w:rFonts w:ascii="新細明體" w:hAnsi="新細明體" w:cs="新細明體" w:hint="eastAsia"/>
          <w:sz w:val="22"/>
        </w:rPr>
        <w:t>※</w:t>
      </w:r>
      <w:r w:rsidRPr="00B15DC0">
        <w:rPr>
          <w:rFonts w:eastAsia="標楷體"/>
          <w:sz w:val="22"/>
        </w:rPr>
        <w:t>附註：本案</w:t>
      </w:r>
      <w:proofErr w:type="gramStart"/>
      <w:r w:rsidRPr="00B15DC0">
        <w:rPr>
          <w:rFonts w:eastAsia="標楷體"/>
          <w:sz w:val="22"/>
        </w:rPr>
        <w:t>如經勾選</w:t>
      </w:r>
      <w:proofErr w:type="gramEnd"/>
      <w:r w:rsidRPr="00B15DC0">
        <w:rPr>
          <w:rFonts w:eastAsia="標楷體"/>
          <w:sz w:val="22"/>
        </w:rPr>
        <w:t>缺點欄位之「涉及抄襲或違反學術倫理情事」者，依專科以上學校教師資格審定辦法第</w:t>
      </w:r>
      <w:r w:rsidR="00E50319" w:rsidRPr="00B15DC0">
        <w:rPr>
          <w:rFonts w:eastAsia="標楷體" w:hint="eastAsia"/>
          <w:sz w:val="22"/>
        </w:rPr>
        <w:t>43</w:t>
      </w:r>
      <w:r w:rsidRPr="00B15DC0">
        <w:rPr>
          <w:rFonts w:eastAsia="標楷體"/>
          <w:sz w:val="22"/>
        </w:rPr>
        <w:t>條規定，</w:t>
      </w:r>
      <w:proofErr w:type="gramStart"/>
      <w:r w:rsidRPr="00B15DC0">
        <w:rPr>
          <w:rFonts w:eastAsia="標楷體"/>
          <w:sz w:val="22"/>
        </w:rPr>
        <w:t>應評為</w:t>
      </w:r>
      <w:proofErr w:type="gramEnd"/>
      <w:r w:rsidRPr="00B15DC0">
        <w:rPr>
          <w:rFonts w:eastAsia="標楷體"/>
          <w:sz w:val="22"/>
        </w:rPr>
        <w:t>不及格成績。</w:t>
      </w:r>
    </w:p>
    <w:p w:rsidR="00635492" w:rsidRPr="00B15DC0" w:rsidRDefault="00635492">
      <w:pPr>
        <w:widowControl/>
        <w:rPr>
          <w:rFonts w:ascii="標楷體" w:hAnsi="標楷體"/>
          <w:szCs w:val="20"/>
        </w:rPr>
      </w:pPr>
      <w:bookmarkStart w:id="0" w:name="_GoBack"/>
      <w:bookmarkEnd w:id="0"/>
    </w:p>
    <w:sectPr w:rsidR="00635492" w:rsidRPr="00B15DC0" w:rsidSect="006C1E3A">
      <w:pgSz w:w="11906" w:h="16838"/>
      <w:pgMar w:top="1106" w:right="1134" w:bottom="539" w:left="110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EF1" w:rsidRDefault="004B5EF1" w:rsidP="00E42457">
      <w:r>
        <w:separator/>
      </w:r>
    </w:p>
  </w:endnote>
  <w:endnote w:type="continuationSeparator" w:id="0">
    <w:p w:rsidR="004B5EF1" w:rsidRDefault="004B5EF1" w:rsidP="00E4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EF1" w:rsidRDefault="004B5EF1" w:rsidP="00E42457">
      <w:r>
        <w:separator/>
      </w:r>
    </w:p>
  </w:footnote>
  <w:footnote w:type="continuationSeparator" w:id="0">
    <w:p w:rsidR="004B5EF1" w:rsidRDefault="004B5EF1" w:rsidP="00E42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4BE"/>
    <w:multiLevelType w:val="singleLevel"/>
    <w:tmpl w:val="D792BEB4"/>
    <w:lvl w:ilvl="0">
      <w:start w:val="1"/>
      <w:numFmt w:val="taiwaneseCountingThousand"/>
      <w:pStyle w:val="4"/>
      <w:lvlText w:val="%1、"/>
      <w:lvlJc w:val="left"/>
      <w:pPr>
        <w:tabs>
          <w:tab w:val="num" w:pos="1695"/>
        </w:tabs>
        <w:ind w:left="1695" w:hanging="570"/>
      </w:pPr>
      <w:rPr>
        <w:rFonts w:cs="Times New Roman" w:hint="eastAsia"/>
      </w:rPr>
    </w:lvl>
  </w:abstractNum>
  <w:abstractNum w:abstractNumId="1">
    <w:nsid w:val="09DC7EB5"/>
    <w:multiLevelType w:val="hybridMultilevel"/>
    <w:tmpl w:val="8DD213DC"/>
    <w:lvl w:ilvl="0" w:tplc="44ACFC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1175C0B"/>
    <w:multiLevelType w:val="hybridMultilevel"/>
    <w:tmpl w:val="476A3D98"/>
    <w:lvl w:ilvl="0" w:tplc="A808EA4E">
      <w:start w:val="1"/>
      <w:numFmt w:val="taiwaneseCountingThousand"/>
      <w:lvlText w:val="%1、"/>
      <w:lvlJc w:val="left"/>
      <w:pPr>
        <w:ind w:left="465" w:hanging="465"/>
      </w:pPr>
      <w:rPr>
        <w:rFonts w:hAnsi="標楷體" w:cs="Times New Roman" w:hint="default"/>
        <w:color w:val="0000FF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03959CB"/>
    <w:multiLevelType w:val="hybridMultilevel"/>
    <w:tmpl w:val="7AFEE55E"/>
    <w:lvl w:ilvl="0" w:tplc="11AC5A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6715DDA"/>
    <w:multiLevelType w:val="singleLevel"/>
    <w:tmpl w:val="66482F0A"/>
    <w:lvl w:ilvl="0">
      <w:start w:val="7"/>
      <w:numFmt w:val="bullet"/>
      <w:lvlText w:val="□"/>
      <w:lvlJc w:val="left"/>
      <w:pPr>
        <w:tabs>
          <w:tab w:val="num" w:pos="897"/>
        </w:tabs>
        <w:ind w:left="897" w:hanging="840"/>
      </w:pPr>
      <w:rPr>
        <w:rFonts w:hint="eastAsia"/>
      </w:rPr>
    </w:lvl>
  </w:abstractNum>
  <w:abstractNum w:abstractNumId="5">
    <w:nsid w:val="3FCE15C2"/>
    <w:multiLevelType w:val="singleLevel"/>
    <w:tmpl w:val="5F500714"/>
    <w:lvl w:ilvl="0">
      <w:start w:val="1"/>
      <w:numFmt w:val="taiwaneseCountingThousand"/>
      <w:pStyle w:val="3"/>
      <w:lvlText w:val="第%1條"/>
      <w:lvlJc w:val="left"/>
      <w:pPr>
        <w:tabs>
          <w:tab w:val="num" w:pos="1125"/>
        </w:tabs>
        <w:ind w:left="1125" w:hanging="1125"/>
      </w:pPr>
      <w:rPr>
        <w:rFonts w:cs="Times New Roman" w:hint="eastAsia"/>
      </w:rPr>
    </w:lvl>
  </w:abstractNum>
  <w:abstractNum w:abstractNumId="6">
    <w:nsid w:val="41D00135"/>
    <w:multiLevelType w:val="hybridMultilevel"/>
    <w:tmpl w:val="03B0DECC"/>
    <w:lvl w:ilvl="0" w:tplc="BD9A46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53D71F98"/>
    <w:multiLevelType w:val="hybridMultilevel"/>
    <w:tmpl w:val="2FAA1D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5C9754DD"/>
    <w:multiLevelType w:val="hybridMultilevel"/>
    <w:tmpl w:val="94C01DCE"/>
    <w:lvl w:ilvl="0" w:tplc="C7F48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EEE45C2"/>
    <w:multiLevelType w:val="hybridMultilevel"/>
    <w:tmpl w:val="5B1CB482"/>
    <w:lvl w:ilvl="0" w:tplc="CC847FE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3A"/>
    <w:rsid w:val="00050671"/>
    <w:rsid w:val="00081635"/>
    <w:rsid w:val="00092C7D"/>
    <w:rsid w:val="000E13F1"/>
    <w:rsid w:val="000F09C2"/>
    <w:rsid w:val="000F73B5"/>
    <w:rsid w:val="00136C36"/>
    <w:rsid w:val="001B0C72"/>
    <w:rsid w:val="00291595"/>
    <w:rsid w:val="002D50CA"/>
    <w:rsid w:val="0034144B"/>
    <w:rsid w:val="00372EFB"/>
    <w:rsid w:val="0041543C"/>
    <w:rsid w:val="0044779E"/>
    <w:rsid w:val="00471D7B"/>
    <w:rsid w:val="004B5EF1"/>
    <w:rsid w:val="004C411E"/>
    <w:rsid w:val="004F5286"/>
    <w:rsid w:val="0051047C"/>
    <w:rsid w:val="00520DAC"/>
    <w:rsid w:val="00557FC8"/>
    <w:rsid w:val="00584C67"/>
    <w:rsid w:val="00590E14"/>
    <w:rsid w:val="005C59D2"/>
    <w:rsid w:val="00631EF7"/>
    <w:rsid w:val="00632F96"/>
    <w:rsid w:val="006350BB"/>
    <w:rsid w:val="00635492"/>
    <w:rsid w:val="006B4917"/>
    <w:rsid w:val="006C1E3A"/>
    <w:rsid w:val="00713283"/>
    <w:rsid w:val="00732D06"/>
    <w:rsid w:val="007420E0"/>
    <w:rsid w:val="00771747"/>
    <w:rsid w:val="0077713D"/>
    <w:rsid w:val="00791D05"/>
    <w:rsid w:val="007960AF"/>
    <w:rsid w:val="007B3B59"/>
    <w:rsid w:val="007F4453"/>
    <w:rsid w:val="00801008"/>
    <w:rsid w:val="00813ADF"/>
    <w:rsid w:val="00816569"/>
    <w:rsid w:val="0081755D"/>
    <w:rsid w:val="008332F0"/>
    <w:rsid w:val="0085307B"/>
    <w:rsid w:val="008A1DC4"/>
    <w:rsid w:val="008C6205"/>
    <w:rsid w:val="00900D08"/>
    <w:rsid w:val="00950BD3"/>
    <w:rsid w:val="00976F37"/>
    <w:rsid w:val="00983AA5"/>
    <w:rsid w:val="00997478"/>
    <w:rsid w:val="009D4FDE"/>
    <w:rsid w:val="00A0774D"/>
    <w:rsid w:val="00A6606C"/>
    <w:rsid w:val="00AB3B42"/>
    <w:rsid w:val="00AC79A5"/>
    <w:rsid w:val="00AD359B"/>
    <w:rsid w:val="00AF4769"/>
    <w:rsid w:val="00B15DC0"/>
    <w:rsid w:val="00B22AC8"/>
    <w:rsid w:val="00B261BE"/>
    <w:rsid w:val="00B26FA3"/>
    <w:rsid w:val="00B65DBA"/>
    <w:rsid w:val="00B90FC6"/>
    <w:rsid w:val="00BC05E9"/>
    <w:rsid w:val="00BF0E4C"/>
    <w:rsid w:val="00C6096E"/>
    <w:rsid w:val="00C81A5C"/>
    <w:rsid w:val="00C9234D"/>
    <w:rsid w:val="00CA5C60"/>
    <w:rsid w:val="00CA6E47"/>
    <w:rsid w:val="00CC4932"/>
    <w:rsid w:val="00CE7FC3"/>
    <w:rsid w:val="00CF14D6"/>
    <w:rsid w:val="00D03988"/>
    <w:rsid w:val="00D31AE8"/>
    <w:rsid w:val="00D477C1"/>
    <w:rsid w:val="00D87574"/>
    <w:rsid w:val="00D92BF3"/>
    <w:rsid w:val="00DD4943"/>
    <w:rsid w:val="00DF3C87"/>
    <w:rsid w:val="00E175BD"/>
    <w:rsid w:val="00E42457"/>
    <w:rsid w:val="00E50319"/>
    <w:rsid w:val="00E60D41"/>
    <w:rsid w:val="00E72F7E"/>
    <w:rsid w:val="00E92D5F"/>
    <w:rsid w:val="00EC2FA6"/>
    <w:rsid w:val="00ED1970"/>
    <w:rsid w:val="00F14538"/>
    <w:rsid w:val="00F4042C"/>
    <w:rsid w:val="00F41205"/>
    <w:rsid w:val="00F542FF"/>
    <w:rsid w:val="00F54BC9"/>
    <w:rsid w:val="00FB1A0C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修定時間"/>
    <w:basedOn w:val="a"/>
    <w:autoRedefine/>
    <w:rsid w:val="006C1E3A"/>
    <w:pPr>
      <w:spacing w:line="200" w:lineRule="exact"/>
      <w:ind w:firstLine="2520"/>
      <w:textDirection w:val="lrTbV"/>
    </w:pPr>
    <w:rPr>
      <w:rFonts w:ascii="細明體" w:eastAsia="細明體"/>
      <w:sz w:val="20"/>
    </w:rPr>
  </w:style>
  <w:style w:type="paragraph" w:customStyle="1" w:styleId="a4">
    <w:name w:val="條"/>
    <w:basedOn w:val="a"/>
    <w:autoRedefine/>
    <w:rsid w:val="006C1E3A"/>
    <w:pPr>
      <w:spacing w:line="300" w:lineRule="exact"/>
      <w:ind w:left="1440" w:hanging="1440"/>
      <w:textDirection w:val="lrTbV"/>
    </w:pPr>
    <w:rPr>
      <w:rFonts w:ascii="細明體" w:eastAsia="細明體"/>
    </w:rPr>
  </w:style>
  <w:style w:type="paragraph" w:customStyle="1" w:styleId="a5">
    <w:name w:val="項"/>
    <w:basedOn w:val="a"/>
    <w:autoRedefine/>
    <w:rsid w:val="006C1E3A"/>
    <w:pPr>
      <w:ind w:leftChars="599" w:left="1438"/>
      <w:textDirection w:val="lrTbV"/>
    </w:pPr>
    <w:rPr>
      <w:rFonts w:ascii="細明體" w:eastAsia="細明體"/>
    </w:rPr>
  </w:style>
  <w:style w:type="paragraph" w:customStyle="1" w:styleId="a6">
    <w:name w:val="款"/>
    <w:basedOn w:val="a"/>
    <w:autoRedefine/>
    <w:rsid w:val="006C1E3A"/>
    <w:pPr>
      <w:spacing w:line="300" w:lineRule="exact"/>
      <w:ind w:left="1920" w:hanging="480"/>
      <w:textDirection w:val="lrTbV"/>
    </w:pPr>
    <w:rPr>
      <w:rFonts w:ascii="細明體" w:eastAsia="細明體"/>
    </w:rPr>
  </w:style>
  <w:style w:type="paragraph" w:customStyle="1" w:styleId="a7">
    <w:name w:val="點"/>
    <w:basedOn w:val="30"/>
    <w:autoRedefine/>
    <w:rsid w:val="006C1E3A"/>
    <w:pPr>
      <w:ind w:leftChars="0" w:left="480" w:hanging="480"/>
    </w:pPr>
  </w:style>
  <w:style w:type="paragraph" w:styleId="30">
    <w:name w:val="List 3"/>
    <w:basedOn w:val="a"/>
    <w:rsid w:val="006C1E3A"/>
    <w:pPr>
      <w:ind w:leftChars="600" w:left="100" w:hangingChars="200" w:hanging="200"/>
    </w:pPr>
  </w:style>
  <w:style w:type="paragraph" w:customStyle="1" w:styleId="a8">
    <w:name w:val="點項"/>
    <w:basedOn w:val="a7"/>
    <w:autoRedefine/>
    <w:rsid w:val="006C1E3A"/>
    <w:pPr>
      <w:ind w:leftChars="200" w:left="200" w:firstLineChars="0" w:firstLine="0"/>
    </w:pPr>
  </w:style>
  <w:style w:type="paragraph" w:customStyle="1" w:styleId="a9">
    <w:name w:val="點款"/>
    <w:basedOn w:val="a8"/>
    <w:autoRedefine/>
    <w:rsid w:val="006C1E3A"/>
    <w:pPr>
      <w:ind w:left="1080" w:hangingChars="250" w:hanging="600"/>
    </w:pPr>
  </w:style>
  <w:style w:type="paragraph" w:customStyle="1" w:styleId="aa">
    <w:name w:val="目"/>
    <w:basedOn w:val="5"/>
    <w:autoRedefine/>
    <w:rsid w:val="006C1E3A"/>
    <w:pPr>
      <w:ind w:leftChars="800" w:left="2640" w:hangingChars="300" w:hanging="720"/>
    </w:pPr>
  </w:style>
  <w:style w:type="paragraph" w:styleId="5">
    <w:name w:val="List 5"/>
    <w:basedOn w:val="a"/>
    <w:rsid w:val="006C1E3A"/>
    <w:pPr>
      <w:ind w:leftChars="1000" w:left="100" w:hangingChars="200" w:hanging="200"/>
    </w:pPr>
  </w:style>
  <w:style w:type="paragraph" w:customStyle="1" w:styleId="1">
    <w:name w:val="1修正時間"/>
    <w:basedOn w:val="a"/>
    <w:autoRedefine/>
    <w:rsid w:val="006C1E3A"/>
    <w:pPr>
      <w:spacing w:line="200" w:lineRule="exact"/>
      <w:ind w:left="2760"/>
      <w:jc w:val="both"/>
      <w:outlineLvl w:val="0"/>
    </w:pPr>
    <w:rPr>
      <w:rFonts w:eastAsia="細明體"/>
      <w:sz w:val="16"/>
      <w:szCs w:val="20"/>
    </w:rPr>
  </w:style>
  <w:style w:type="paragraph" w:customStyle="1" w:styleId="2">
    <w:name w:val="2法規名稱"/>
    <w:basedOn w:val="a"/>
    <w:autoRedefine/>
    <w:rsid w:val="006C1E3A"/>
    <w:pPr>
      <w:adjustRightInd w:val="0"/>
      <w:snapToGrid w:val="0"/>
      <w:spacing w:line="320" w:lineRule="exact"/>
      <w:jc w:val="both"/>
      <w:outlineLvl w:val="0"/>
    </w:pPr>
    <w:rPr>
      <w:rFonts w:ascii="細明體" w:eastAsia="細明體"/>
      <w:b/>
      <w:sz w:val="28"/>
      <w:szCs w:val="20"/>
    </w:rPr>
  </w:style>
  <w:style w:type="paragraph" w:customStyle="1" w:styleId="3">
    <w:name w:val="3條全"/>
    <w:basedOn w:val="a"/>
    <w:autoRedefine/>
    <w:rsid w:val="006C1E3A"/>
    <w:pPr>
      <w:numPr>
        <w:numId w:val="1"/>
      </w:numPr>
      <w:spacing w:line="320" w:lineRule="exact"/>
    </w:pPr>
    <w:rPr>
      <w:rFonts w:ascii="細明體" w:eastAsia="細明體"/>
      <w:szCs w:val="20"/>
    </w:rPr>
  </w:style>
  <w:style w:type="paragraph" w:customStyle="1" w:styleId="4">
    <w:name w:val="4條款"/>
    <w:basedOn w:val="a"/>
    <w:autoRedefine/>
    <w:rsid w:val="006C1E3A"/>
    <w:pPr>
      <w:numPr>
        <w:numId w:val="2"/>
      </w:numPr>
      <w:spacing w:line="300" w:lineRule="exact"/>
    </w:pPr>
    <w:rPr>
      <w:rFonts w:ascii="細明體" w:eastAsia="細明體"/>
      <w:szCs w:val="20"/>
    </w:rPr>
  </w:style>
  <w:style w:type="paragraph" w:customStyle="1" w:styleId="40">
    <w:name w:val="4條全"/>
    <w:basedOn w:val="a"/>
    <w:autoRedefine/>
    <w:rsid w:val="006C1E3A"/>
    <w:pPr>
      <w:spacing w:line="320" w:lineRule="exact"/>
      <w:ind w:left="1440" w:hangingChars="600" w:hanging="1440"/>
    </w:pPr>
    <w:rPr>
      <w:rFonts w:ascii="細明體" w:eastAsia="細明體"/>
      <w:szCs w:val="20"/>
    </w:rPr>
  </w:style>
  <w:style w:type="paragraph" w:customStyle="1" w:styleId="31">
    <w:name w:val="3條款"/>
    <w:basedOn w:val="a"/>
    <w:autoRedefine/>
    <w:rsid w:val="006C1E3A"/>
    <w:pPr>
      <w:ind w:leftChars="600" w:left="1920" w:hangingChars="200" w:hanging="480"/>
    </w:pPr>
    <w:rPr>
      <w:szCs w:val="20"/>
    </w:rPr>
  </w:style>
  <w:style w:type="paragraph" w:customStyle="1" w:styleId="50">
    <w:name w:val="5條款中項"/>
    <w:basedOn w:val="a"/>
    <w:autoRedefine/>
    <w:rsid w:val="006C1E3A"/>
    <w:pPr>
      <w:spacing w:line="300" w:lineRule="exact"/>
      <w:ind w:leftChars="800" w:left="1920"/>
    </w:pPr>
    <w:rPr>
      <w:rFonts w:ascii="細明體" w:eastAsia="細明體"/>
      <w:szCs w:val="20"/>
    </w:rPr>
  </w:style>
  <w:style w:type="paragraph" w:customStyle="1" w:styleId="6">
    <w:name w:val="6條項"/>
    <w:basedOn w:val="a"/>
    <w:autoRedefine/>
    <w:rsid w:val="006C1E3A"/>
    <w:pPr>
      <w:ind w:leftChars="600" w:left="1440"/>
    </w:pPr>
    <w:rPr>
      <w:szCs w:val="20"/>
    </w:rPr>
  </w:style>
  <w:style w:type="paragraph" w:customStyle="1" w:styleId="7">
    <w:name w:val="7目"/>
    <w:basedOn w:val="a"/>
    <w:autoRedefine/>
    <w:rsid w:val="006C1E3A"/>
    <w:pPr>
      <w:spacing w:line="320" w:lineRule="exact"/>
      <w:ind w:leftChars="806" w:left="2400" w:hangingChars="194" w:hanging="466"/>
      <w:jc w:val="both"/>
    </w:pPr>
    <w:rPr>
      <w:rFonts w:ascii="細明體" w:eastAsia="細明體"/>
      <w:szCs w:val="20"/>
    </w:rPr>
  </w:style>
  <w:style w:type="paragraph" w:styleId="ab">
    <w:name w:val="Block Text"/>
    <w:basedOn w:val="a"/>
    <w:rsid w:val="006C1E3A"/>
    <w:pPr>
      <w:snapToGrid w:val="0"/>
      <w:spacing w:before="120" w:line="180" w:lineRule="auto"/>
      <w:ind w:left="57" w:right="57"/>
    </w:pPr>
    <w:rPr>
      <w:rFonts w:ascii="華康楷書體W5" w:eastAsia="華康楷書體W5"/>
      <w:sz w:val="22"/>
      <w:szCs w:val="20"/>
    </w:rPr>
  </w:style>
  <w:style w:type="paragraph" w:styleId="ac">
    <w:name w:val="footer"/>
    <w:basedOn w:val="a"/>
    <w:link w:val="ad"/>
    <w:rsid w:val="006C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6C1E3A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rsid w:val="006C1E3A"/>
    <w:rPr>
      <w:rFonts w:cs="Times New Roman"/>
    </w:rPr>
  </w:style>
  <w:style w:type="paragraph" w:styleId="af">
    <w:name w:val="Body Text"/>
    <w:basedOn w:val="a"/>
    <w:link w:val="af0"/>
    <w:rsid w:val="006C1E3A"/>
    <w:pPr>
      <w:adjustRightInd w:val="0"/>
      <w:snapToGrid w:val="0"/>
      <w:jc w:val="both"/>
    </w:pPr>
    <w:rPr>
      <w:rFonts w:eastAsia="細明體"/>
      <w:b/>
      <w:spacing w:val="-12"/>
      <w:w w:val="90"/>
      <w:sz w:val="20"/>
      <w:szCs w:val="20"/>
    </w:rPr>
  </w:style>
  <w:style w:type="character" w:customStyle="1" w:styleId="af0">
    <w:name w:val="本文 字元"/>
    <w:basedOn w:val="a0"/>
    <w:link w:val="af"/>
    <w:rsid w:val="006C1E3A"/>
    <w:rPr>
      <w:rFonts w:ascii="Times New Roman" w:eastAsia="細明體" w:hAnsi="Times New Roman" w:cs="Times New Roman"/>
      <w:b/>
      <w:spacing w:val="-12"/>
      <w:w w:val="90"/>
      <w:sz w:val="20"/>
      <w:szCs w:val="20"/>
    </w:rPr>
  </w:style>
  <w:style w:type="paragraph" w:styleId="af1">
    <w:name w:val="header"/>
    <w:basedOn w:val="a"/>
    <w:link w:val="af2"/>
    <w:rsid w:val="006C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rsid w:val="006C1E3A"/>
    <w:rPr>
      <w:rFonts w:ascii="Times New Roman" w:eastAsia="新細明體" w:hAnsi="Times New Roman" w:cs="Times New Roman"/>
      <w:sz w:val="20"/>
      <w:szCs w:val="20"/>
    </w:rPr>
  </w:style>
  <w:style w:type="table" w:styleId="af3">
    <w:name w:val="Table Grid"/>
    <w:basedOn w:val="a1"/>
    <w:rsid w:val="006C1E3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6C1E3A"/>
    <w:rPr>
      <w:rFonts w:ascii="Cambria" w:hAnsi="Cambria"/>
      <w:sz w:val="18"/>
      <w:szCs w:val="18"/>
    </w:rPr>
  </w:style>
  <w:style w:type="character" w:customStyle="1" w:styleId="af5">
    <w:name w:val="註解方塊文字 字元"/>
    <w:basedOn w:val="a0"/>
    <w:link w:val="af4"/>
    <w:rsid w:val="006C1E3A"/>
    <w:rPr>
      <w:rFonts w:ascii="Cambria" w:eastAsia="新細明體" w:hAnsi="Cambria" w:cs="Times New Roman"/>
      <w:sz w:val="18"/>
      <w:szCs w:val="18"/>
    </w:rPr>
  </w:style>
  <w:style w:type="paragraph" w:styleId="af6">
    <w:name w:val="List Paragraph"/>
    <w:basedOn w:val="a"/>
    <w:qFormat/>
    <w:rsid w:val="006C1E3A"/>
    <w:pPr>
      <w:ind w:leftChars="200" w:left="480"/>
    </w:pPr>
    <w:rPr>
      <w:rFonts w:ascii="Calibri" w:hAnsi="Calibri"/>
      <w:szCs w:val="22"/>
    </w:rPr>
  </w:style>
  <w:style w:type="paragraph" w:customStyle="1" w:styleId="10">
    <w:name w:val="清單段落1"/>
    <w:basedOn w:val="a"/>
    <w:rsid w:val="006C1E3A"/>
    <w:pPr>
      <w:ind w:leftChars="200" w:left="480"/>
    </w:pPr>
    <w:rPr>
      <w:rFonts w:ascii="Calibri" w:hAnsi="Calibri"/>
      <w:szCs w:val="22"/>
    </w:rPr>
  </w:style>
  <w:style w:type="paragraph" w:customStyle="1" w:styleId="af7">
    <w:name w:val="公文(承辦單位)"/>
    <w:basedOn w:val="a"/>
    <w:rsid w:val="006C1E3A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paragraph" w:customStyle="1" w:styleId="af8">
    <w:name w:val="寄件者簡短地址"/>
    <w:basedOn w:val="a"/>
    <w:rsid w:val="006C1E3A"/>
  </w:style>
  <w:style w:type="paragraph" w:customStyle="1" w:styleId="Default">
    <w:name w:val="Default"/>
    <w:rsid w:val="006C1E3A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修定時間"/>
    <w:basedOn w:val="a"/>
    <w:autoRedefine/>
    <w:rsid w:val="006C1E3A"/>
    <w:pPr>
      <w:spacing w:line="200" w:lineRule="exact"/>
      <w:ind w:firstLine="2520"/>
      <w:textDirection w:val="lrTbV"/>
    </w:pPr>
    <w:rPr>
      <w:rFonts w:ascii="細明體" w:eastAsia="細明體"/>
      <w:sz w:val="20"/>
    </w:rPr>
  </w:style>
  <w:style w:type="paragraph" w:customStyle="1" w:styleId="a4">
    <w:name w:val="條"/>
    <w:basedOn w:val="a"/>
    <w:autoRedefine/>
    <w:rsid w:val="006C1E3A"/>
    <w:pPr>
      <w:spacing w:line="300" w:lineRule="exact"/>
      <w:ind w:left="1440" w:hanging="1440"/>
      <w:textDirection w:val="lrTbV"/>
    </w:pPr>
    <w:rPr>
      <w:rFonts w:ascii="細明體" w:eastAsia="細明體"/>
    </w:rPr>
  </w:style>
  <w:style w:type="paragraph" w:customStyle="1" w:styleId="a5">
    <w:name w:val="項"/>
    <w:basedOn w:val="a"/>
    <w:autoRedefine/>
    <w:rsid w:val="006C1E3A"/>
    <w:pPr>
      <w:ind w:leftChars="599" w:left="1438"/>
      <w:textDirection w:val="lrTbV"/>
    </w:pPr>
    <w:rPr>
      <w:rFonts w:ascii="細明體" w:eastAsia="細明體"/>
    </w:rPr>
  </w:style>
  <w:style w:type="paragraph" w:customStyle="1" w:styleId="a6">
    <w:name w:val="款"/>
    <w:basedOn w:val="a"/>
    <w:autoRedefine/>
    <w:rsid w:val="006C1E3A"/>
    <w:pPr>
      <w:spacing w:line="300" w:lineRule="exact"/>
      <w:ind w:left="1920" w:hanging="480"/>
      <w:textDirection w:val="lrTbV"/>
    </w:pPr>
    <w:rPr>
      <w:rFonts w:ascii="細明體" w:eastAsia="細明體"/>
    </w:rPr>
  </w:style>
  <w:style w:type="paragraph" w:customStyle="1" w:styleId="a7">
    <w:name w:val="點"/>
    <w:basedOn w:val="30"/>
    <w:autoRedefine/>
    <w:rsid w:val="006C1E3A"/>
    <w:pPr>
      <w:ind w:leftChars="0" w:left="480" w:hanging="480"/>
    </w:pPr>
  </w:style>
  <w:style w:type="paragraph" w:styleId="30">
    <w:name w:val="List 3"/>
    <w:basedOn w:val="a"/>
    <w:rsid w:val="006C1E3A"/>
    <w:pPr>
      <w:ind w:leftChars="600" w:left="100" w:hangingChars="200" w:hanging="200"/>
    </w:pPr>
  </w:style>
  <w:style w:type="paragraph" w:customStyle="1" w:styleId="a8">
    <w:name w:val="點項"/>
    <w:basedOn w:val="a7"/>
    <w:autoRedefine/>
    <w:rsid w:val="006C1E3A"/>
    <w:pPr>
      <w:ind w:leftChars="200" w:left="200" w:firstLineChars="0" w:firstLine="0"/>
    </w:pPr>
  </w:style>
  <w:style w:type="paragraph" w:customStyle="1" w:styleId="a9">
    <w:name w:val="點款"/>
    <w:basedOn w:val="a8"/>
    <w:autoRedefine/>
    <w:rsid w:val="006C1E3A"/>
    <w:pPr>
      <w:ind w:left="1080" w:hangingChars="250" w:hanging="600"/>
    </w:pPr>
  </w:style>
  <w:style w:type="paragraph" w:customStyle="1" w:styleId="aa">
    <w:name w:val="目"/>
    <w:basedOn w:val="5"/>
    <w:autoRedefine/>
    <w:rsid w:val="006C1E3A"/>
    <w:pPr>
      <w:ind w:leftChars="800" w:left="2640" w:hangingChars="300" w:hanging="720"/>
    </w:pPr>
  </w:style>
  <w:style w:type="paragraph" w:styleId="5">
    <w:name w:val="List 5"/>
    <w:basedOn w:val="a"/>
    <w:rsid w:val="006C1E3A"/>
    <w:pPr>
      <w:ind w:leftChars="1000" w:left="100" w:hangingChars="200" w:hanging="200"/>
    </w:pPr>
  </w:style>
  <w:style w:type="paragraph" w:customStyle="1" w:styleId="1">
    <w:name w:val="1修正時間"/>
    <w:basedOn w:val="a"/>
    <w:autoRedefine/>
    <w:rsid w:val="006C1E3A"/>
    <w:pPr>
      <w:spacing w:line="200" w:lineRule="exact"/>
      <w:ind w:left="2760"/>
      <w:jc w:val="both"/>
      <w:outlineLvl w:val="0"/>
    </w:pPr>
    <w:rPr>
      <w:rFonts w:eastAsia="細明體"/>
      <w:sz w:val="16"/>
      <w:szCs w:val="20"/>
    </w:rPr>
  </w:style>
  <w:style w:type="paragraph" w:customStyle="1" w:styleId="2">
    <w:name w:val="2法規名稱"/>
    <w:basedOn w:val="a"/>
    <w:autoRedefine/>
    <w:rsid w:val="006C1E3A"/>
    <w:pPr>
      <w:adjustRightInd w:val="0"/>
      <w:snapToGrid w:val="0"/>
      <w:spacing w:line="320" w:lineRule="exact"/>
      <w:jc w:val="both"/>
      <w:outlineLvl w:val="0"/>
    </w:pPr>
    <w:rPr>
      <w:rFonts w:ascii="細明體" w:eastAsia="細明體"/>
      <w:b/>
      <w:sz w:val="28"/>
      <w:szCs w:val="20"/>
    </w:rPr>
  </w:style>
  <w:style w:type="paragraph" w:customStyle="1" w:styleId="3">
    <w:name w:val="3條全"/>
    <w:basedOn w:val="a"/>
    <w:autoRedefine/>
    <w:rsid w:val="006C1E3A"/>
    <w:pPr>
      <w:numPr>
        <w:numId w:val="1"/>
      </w:numPr>
      <w:spacing w:line="320" w:lineRule="exact"/>
    </w:pPr>
    <w:rPr>
      <w:rFonts w:ascii="細明體" w:eastAsia="細明體"/>
      <w:szCs w:val="20"/>
    </w:rPr>
  </w:style>
  <w:style w:type="paragraph" w:customStyle="1" w:styleId="4">
    <w:name w:val="4條款"/>
    <w:basedOn w:val="a"/>
    <w:autoRedefine/>
    <w:rsid w:val="006C1E3A"/>
    <w:pPr>
      <w:numPr>
        <w:numId w:val="2"/>
      </w:numPr>
      <w:spacing w:line="300" w:lineRule="exact"/>
    </w:pPr>
    <w:rPr>
      <w:rFonts w:ascii="細明體" w:eastAsia="細明體"/>
      <w:szCs w:val="20"/>
    </w:rPr>
  </w:style>
  <w:style w:type="paragraph" w:customStyle="1" w:styleId="40">
    <w:name w:val="4條全"/>
    <w:basedOn w:val="a"/>
    <w:autoRedefine/>
    <w:rsid w:val="006C1E3A"/>
    <w:pPr>
      <w:spacing w:line="320" w:lineRule="exact"/>
      <w:ind w:left="1440" w:hangingChars="600" w:hanging="1440"/>
    </w:pPr>
    <w:rPr>
      <w:rFonts w:ascii="細明體" w:eastAsia="細明體"/>
      <w:szCs w:val="20"/>
    </w:rPr>
  </w:style>
  <w:style w:type="paragraph" w:customStyle="1" w:styleId="31">
    <w:name w:val="3條款"/>
    <w:basedOn w:val="a"/>
    <w:autoRedefine/>
    <w:rsid w:val="006C1E3A"/>
    <w:pPr>
      <w:ind w:leftChars="600" w:left="1920" w:hangingChars="200" w:hanging="480"/>
    </w:pPr>
    <w:rPr>
      <w:szCs w:val="20"/>
    </w:rPr>
  </w:style>
  <w:style w:type="paragraph" w:customStyle="1" w:styleId="50">
    <w:name w:val="5條款中項"/>
    <w:basedOn w:val="a"/>
    <w:autoRedefine/>
    <w:rsid w:val="006C1E3A"/>
    <w:pPr>
      <w:spacing w:line="300" w:lineRule="exact"/>
      <w:ind w:leftChars="800" w:left="1920"/>
    </w:pPr>
    <w:rPr>
      <w:rFonts w:ascii="細明體" w:eastAsia="細明體"/>
      <w:szCs w:val="20"/>
    </w:rPr>
  </w:style>
  <w:style w:type="paragraph" w:customStyle="1" w:styleId="6">
    <w:name w:val="6條項"/>
    <w:basedOn w:val="a"/>
    <w:autoRedefine/>
    <w:rsid w:val="006C1E3A"/>
    <w:pPr>
      <w:ind w:leftChars="600" w:left="1440"/>
    </w:pPr>
    <w:rPr>
      <w:szCs w:val="20"/>
    </w:rPr>
  </w:style>
  <w:style w:type="paragraph" w:customStyle="1" w:styleId="7">
    <w:name w:val="7目"/>
    <w:basedOn w:val="a"/>
    <w:autoRedefine/>
    <w:rsid w:val="006C1E3A"/>
    <w:pPr>
      <w:spacing w:line="320" w:lineRule="exact"/>
      <w:ind w:leftChars="806" w:left="2400" w:hangingChars="194" w:hanging="466"/>
      <w:jc w:val="both"/>
    </w:pPr>
    <w:rPr>
      <w:rFonts w:ascii="細明體" w:eastAsia="細明體"/>
      <w:szCs w:val="20"/>
    </w:rPr>
  </w:style>
  <w:style w:type="paragraph" w:styleId="ab">
    <w:name w:val="Block Text"/>
    <w:basedOn w:val="a"/>
    <w:rsid w:val="006C1E3A"/>
    <w:pPr>
      <w:snapToGrid w:val="0"/>
      <w:spacing w:before="120" w:line="180" w:lineRule="auto"/>
      <w:ind w:left="57" w:right="57"/>
    </w:pPr>
    <w:rPr>
      <w:rFonts w:ascii="華康楷書體W5" w:eastAsia="華康楷書體W5"/>
      <w:sz w:val="22"/>
      <w:szCs w:val="20"/>
    </w:rPr>
  </w:style>
  <w:style w:type="paragraph" w:styleId="ac">
    <w:name w:val="footer"/>
    <w:basedOn w:val="a"/>
    <w:link w:val="ad"/>
    <w:rsid w:val="006C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6C1E3A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rsid w:val="006C1E3A"/>
    <w:rPr>
      <w:rFonts w:cs="Times New Roman"/>
    </w:rPr>
  </w:style>
  <w:style w:type="paragraph" w:styleId="af">
    <w:name w:val="Body Text"/>
    <w:basedOn w:val="a"/>
    <w:link w:val="af0"/>
    <w:rsid w:val="006C1E3A"/>
    <w:pPr>
      <w:adjustRightInd w:val="0"/>
      <w:snapToGrid w:val="0"/>
      <w:jc w:val="both"/>
    </w:pPr>
    <w:rPr>
      <w:rFonts w:eastAsia="細明體"/>
      <w:b/>
      <w:spacing w:val="-12"/>
      <w:w w:val="90"/>
      <w:sz w:val="20"/>
      <w:szCs w:val="20"/>
    </w:rPr>
  </w:style>
  <w:style w:type="character" w:customStyle="1" w:styleId="af0">
    <w:name w:val="本文 字元"/>
    <w:basedOn w:val="a0"/>
    <w:link w:val="af"/>
    <w:rsid w:val="006C1E3A"/>
    <w:rPr>
      <w:rFonts w:ascii="Times New Roman" w:eastAsia="細明體" w:hAnsi="Times New Roman" w:cs="Times New Roman"/>
      <w:b/>
      <w:spacing w:val="-12"/>
      <w:w w:val="90"/>
      <w:sz w:val="20"/>
      <w:szCs w:val="20"/>
    </w:rPr>
  </w:style>
  <w:style w:type="paragraph" w:styleId="af1">
    <w:name w:val="header"/>
    <w:basedOn w:val="a"/>
    <w:link w:val="af2"/>
    <w:rsid w:val="006C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rsid w:val="006C1E3A"/>
    <w:rPr>
      <w:rFonts w:ascii="Times New Roman" w:eastAsia="新細明體" w:hAnsi="Times New Roman" w:cs="Times New Roman"/>
      <w:sz w:val="20"/>
      <w:szCs w:val="20"/>
    </w:rPr>
  </w:style>
  <w:style w:type="table" w:styleId="af3">
    <w:name w:val="Table Grid"/>
    <w:basedOn w:val="a1"/>
    <w:rsid w:val="006C1E3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6C1E3A"/>
    <w:rPr>
      <w:rFonts w:ascii="Cambria" w:hAnsi="Cambria"/>
      <w:sz w:val="18"/>
      <w:szCs w:val="18"/>
    </w:rPr>
  </w:style>
  <w:style w:type="character" w:customStyle="1" w:styleId="af5">
    <w:name w:val="註解方塊文字 字元"/>
    <w:basedOn w:val="a0"/>
    <w:link w:val="af4"/>
    <w:rsid w:val="006C1E3A"/>
    <w:rPr>
      <w:rFonts w:ascii="Cambria" w:eastAsia="新細明體" w:hAnsi="Cambria" w:cs="Times New Roman"/>
      <w:sz w:val="18"/>
      <w:szCs w:val="18"/>
    </w:rPr>
  </w:style>
  <w:style w:type="paragraph" w:styleId="af6">
    <w:name w:val="List Paragraph"/>
    <w:basedOn w:val="a"/>
    <w:qFormat/>
    <w:rsid w:val="006C1E3A"/>
    <w:pPr>
      <w:ind w:leftChars="200" w:left="480"/>
    </w:pPr>
    <w:rPr>
      <w:rFonts w:ascii="Calibri" w:hAnsi="Calibri"/>
      <w:szCs w:val="22"/>
    </w:rPr>
  </w:style>
  <w:style w:type="paragraph" w:customStyle="1" w:styleId="10">
    <w:name w:val="清單段落1"/>
    <w:basedOn w:val="a"/>
    <w:rsid w:val="006C1E3A"/>
    <w:pPr>
      <w:ind w:leftChars="200" w:left="480"/>
    </w:pPr>
    <w:rPr>
      <w:rFonts w:ascii="Calibri" w:hAnsi="Calibri"/>
      <w:szCs w:val="22"/>
    </w:rPr>
  </w:style>
  <w:style w:type="paragraph" w:customStyle="1" w:styleId="af7">
    <w:name w:val="公文(承辦單位)"/>
    <w:basedOn w:val="a"/>
    <w:rsid w:val="006C1E3A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paragraph" w:customStyle="1" w:styleId="af8">
    <w:name w:val="寄件者簡短地址"/>
    <w:basedOn w:val="a"/>
    <w:rsid w:val="006C1E3A"/>
  </w:style>
  <w:style w:type="paragraph" w:customStyle="1" w:styleId="Default">
    <w:name w:val="Default"/>
    <w:rsid w:val="006C1E3A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AC1CE-5483-4F23-8904-B0E7D7DE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895</Characters>
  <Application>Microsoft Office Word</Application>
  <DocSecurity>0</DocSecurity>
  <Lines>7</Lines>
  <Paragraphs>2</Paragraphs>
  <ScaleCrop>false</ScaleCrop>
  <Company>NTU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</dc:creator>
  <cp:lastModifiedBy>www</cp:lastModifiedBy>
  <cp:revision>2</cp:revision>
  <cp:lastPrinted>2016-12-09T02:47:00Z</cp:lastPrinted>
  <dcterms:created xsi:type="dcterms:W3CDTF">2016-12-20T05:48:00Z</dcterms:created>
  <dcterms:modified xsi:type="dcterms:W3CDTF">2016-12-20T05:48:00Z</dcterms:modified>
</cp:coreProperties>
</file>